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27" w:rsidRDefault="00995427" w:rsidP="00995427">
      <w:pPr>
        <w:jc w:val="center"/>
        <w:rPr>
          <w:b/>
          <w:color w:val="FF0000"/>
          <w:sz w:val="40"/>
          <w:szCs w:val="40"/>
        </w:rPr>
      </w:pPr>
      <w:r w:rsidRPr="00995427">
        <w:rPr>
          <w:b/>
          <w:color w:val="FF0000"/>
          <w:sz w:val="40"/>
          <w:szCs w:val="40"/>
        </w:rPr>
        <w:t>ACTIVITY</w:t>
      </w:r>
    </w:p>
    <w:p w:rsidR="00995427" w:rsidRPr="00995427" w:rsidRDefault="00995427" w:rsidP="00995427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995427" w:rsidRPr="00995427" w:rsidRDefault="00995427" w:rsidP="00995427">
      <w:pPr>
        <w:rPr>
          <w:sz w:val="24"/>
          <w:szCs w:val="24"/>
        </w:rPr>
      </w:pPr>
      <w:r w:rsidRPr="00995427">
        <w:rPr>
          <w:sz w:val="24"/>
          <w:szCs w:val="24"/>
        </w:rPr>
        <w:t>Access the first set of GED/CTE standards for Language Arts and HVAC.  With a partner at your table, one assumes the GED instructor role and other partner assumes the CTE instructor role.  Quickly review the selected standards.</w:t>
      </w:r>
    </w:p>
    <w:p w:rsidR="00995427" w:rsidRPr="00995427" w:rsidRDefault="00995427" w:rsidP="009954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Activity #1</w:t>
      </w:r>
    </w:p>
    <w:p w:rsidR="00995427" w:rsidRDefault="00995427" w:rsidP="00995427">
      <w:pPr>
        <w:rPr>
          <w:sz w:val="24"/>
          <w:szCs w:val="24"/>
        </w:rPr>
      </w:pPr>
      <w:r w:rsidRPr="00995427">
        <w:rPr>
          <w:sz w:val="24"/>
          <w:szCs w:val="24"/>
        </w:rPr>
        <w:t>Using the appropriate standards, collaboratively plan an introductory lesson to prepare students for an upcom</w:t>
      </w:r>
      <w:r>
        <w:rPr>
          <w:sz w:val="24"/>
          <w:szCs w:val="24"/>
        </w:rPr>
        <w:t xml:space="preserve">ing job fair, </w:t>
      </w:r>
      <w:r w:rsidRPr="00995427">
        <w:rPr>
          <w:sz w:val="24"/>
          <w:szCs w:val="24"/>
        </w:rPr>
        <w:t xml:space="preserve">addressing specific entry-level HVAC and workplace readiness skills that students may need to present to future employers.  </w:t>
      </w:r>
    </w:p>
    <w:p w:rsidR="00995427" w:rsidRPr="00995427" w:rsidRDefault="00995427" w:rsidP="00995427">
      <w:pPr>
        <w:rPr>
          <w:sz w:val="24"/>
          <w:szCs w:val="24"/>
        </w:rPr>
      </w:pPr>
      <w:r w:rsidRPr="00995427">
        <w:rPr>
          <w:sz w:val="24"/>
          <w:szCs w:val="24"/>
        </w:rPr>
        <w:t xml:space="preserve">Designate the team teaching model chosen, instructor roles within lesson, </w:t>
      </w:r>
      <w:proofErr w:type="gramStart"/>
      <w:r w:rsidRPr="00995427">
        <w:rPr>
          <w:sz w:val="24"/>
          <w:szCs w:val="24"/>
        </w:rPr>
        <w:t>activity(</w:t>
      </w:r>
      <w:proofErr w:type="gramEnd"/>
      <w:r w:rsidRPr="00995427">
        <w:rPr>
          <w:sz w:val="24"/>
          <w:szCs w:val="24"/>
        </w:rPr>
        <w:t>ies) planned, materials needed, assessment, and anticipated time to complete unit.</w:t>
      </w:r>
    </w:p>
    <w:p w:rsidR="00995427" w:rsidRPr="00995427" w:rsidRDefault="00995427" w:rsidP="00995427">
      <w:pPr>
        <w:rPr>
          <w:sz w:val="24"/>
          <w:szCs w:val="24"/>
        </w:rPr>
      </w:pPr>
      <w:r>
        <w:rPr>
          <w:sz w:val="24"/>
          <w:szCs w:val="24"/>
        </w:rPr>
        <w:t xml:space="preserve">Share </w:t>
      </w:r>
      <w:r w:rsidRPr="00995427">
        <w:rPr>
          <w:sz w:val="24"/>
          <w:szCs w:val="24"/>
        </w:rPr>
        <w:t>examples with entire table</w:t>
      </w:r>
    </w:p>
    <w:p w:rsidR="00995427" w:rsidRDefault="00995427" w:rsidP="00995427">
      <w:pPr>
        <w:rPr>
          <w:b/>
          <w:bCs/>
        </w:rPr>
      </w:pPr>
    </w:p>
    <w:p w:rsidR="00995427" w:rsidRDefault="00995427" w:rsidP="00995427">
      <w:pPr>
        <w:rPr>
          <w:b/>
          <w:bCs/>
        </w:rPr>
      </w:pPr>
    </w:p>
    <w:p w:rsidR="00995427" w:rsidRPr="00995427" w:rsidRDefault="00995427" w:rsidP="009954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Activity #2</w:t>
      </w:r>
    </w:p>
    <w:p w:rsidR="00995427" w:rsidRPr="00995427" w:rsidRDefault="00995427" w:rsidP="00995427">
      <w:r w:rsidRPr="00995427">
        <w:t>Access the second set of GED/CTE standards for Mathematics and Nursing Assistant. Partners switch roles.</w:t>
      </w:r>
    </w:p>
    <w:p w:rsidR="00995427" w:rsidRDefault="00995427" w:rsidP="00995427">
      <w:r w:rsidRPr="00995427">
        <w:t>Using the appropriate standards, collaboratively plan a review lesson to prepare students for an alternative assessment.</w:t>
      </w:r>
      <w:r>
        <w:t xml:space="preserve">  </w:t>
      </w:r>
      <w:r w:rsidRPr="00995427">
        <w:t>Results of written exam were very poor on measuring and graphing fluid intake/output within 72 hour period – majority of class did not achi</w:t>
      </w:r>
      <w:r>
        <w:t>eve an acceptable passing score</w:t>
      </w:r>
      <w:r w:rsidRPr="00995427">
        <w:t>.</w:t>
      </w:r>
    </w:p>
    <w:p w:rsidR="00995427" w:rsidRPr="00995427" w:rsidRDefault="00995427" w:rsidP="00995427">
      <w:pPr>
        <w:rPr>
          <w:sz w:val="24"/>
          <w:szCs w:val="24"/>
        </w:rPr>
      </w:pPr>
      <w:r w:rsidRPr="00995427">
        <w:rPr>
          <w:sz w:val="24"/>
          <w:szCs w:val="24"/>
        </w:rPr>
        <w:t>Designate the team teaching model chosen, instructor roles within lesson, activity(ies) planned, materials needed, assessment, and anticipated time to complete unit.</w:t>
      </w:r>
    </w:p>
    <w:p w:rsidR="00995427" w:rsidRPr="00995427" w:rsidRDefault="00995427" w:rsidP="00995427"/>
    <w:p w:rsidR="00995427" w:rsidRPr="00995427" w:rsidRDefault="00995427" w:rsidP="00995427">
      <w:r>
        <w:t xml:space="preserve">Share </w:t>
      </w:r>
      <w:r w:rsidRPr="00995427">
        <w:t>examples with entire table</w:t>
      </w:r>
    </w:p>
    <w:p w:rsidR="00287473" w:rsidRPr="00995427" w:rsidRDefault="00287473">
      <w:pPr>
        <w:rPr>
          <w:sz w:val="24"/>
          <w:szCs w:val="24"/>
        </w:rPr>
      </w:pPr>
    </w:p>
    <w:sectPr w:rsidR="00287473" w:rsidRPr="0099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27"/>
    <w:rsid w:val="00287473"/>
    <w:rsid w:val="009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A9481-ABC0-4DE4-B1DE-46D438A0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2016-01-20T23:02:00Z</dcterms:created>
  <dcterms:modified xsi:type="dcterms:W3CDTF">2016-01-20T23:07:00Z</dcterms:modified>
</cp:coreProperties>
</file>