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01C8" w14:textId="77777777" w:rsidR="0017015B" w:rsidRPr="0017015B" w:rsidRDefault="0017015B" w:rsidP="00A47322">
      <w:pPr>
        <w:pStyle w:val="Title"/>
        <w:spacing w:after="0"/>
        <w:rPr>
          <w:rFonts w:ascii="Cambria" w:hAnsi="Cambria"/>
          <w:sz w:val="16"/>
          <w:szCs w:val="16"/>
        </w:rPr>
      </w:pPr>
    </w:p>
    <w:p w14:paraId="552C01C9" w14:textId="599304D5" w:rsidR="00B00502" w:rsidRDefault="00A5779E" w:rsidP="00A47322">
      <w:pPr>
        <w:pStyle w:val="Title"/>
        <w:spacing w:after="0"/>
        <w:rPr>
          <w:rFonts w:ascii="Cambria" w:hAnsi="Cambria"/>
          <w:sz w:val="28"/>
          <w:szCs w:val="28"/>
        </w:rPr>
      </w:pPr>
      <w:r w:rsidRPr="00A5779E">
        <w:rPr>
          <w:rFonts w:ascii="Cambria" w:hAnsi="Cambria"/>
          <w:sz w:val="28"/>
          <w:szCs w:val="28"/>
        </w:rPr>
        <w:t>Integrated Education and Training (IET) Boot Camp</w:t>
      </w:r>
    </w:p>
    <w:p w14:paraId="19BA88CC" w14:textId="77777777" w:rsidR="005B0BE6" w:rsidRDefault="005B0BE6" w:rsidP="00A47322">
      <w:pPr>
        <w:pStyle w:val="Title"/>
        <w:spacing w:after="0"/>
        <w:rPr>
          <w:rFonts w:ascii="Cambria" w:hAnsi="Cambria"/>
          <w:sz w:val="28"/>
          <w:szCs w:val="28"/>
        </w:rPr>
      </w:pPr>
    </w:p>
    <w:p w14:paraId="1368483C" w14:textId="21962FF5" w:rsidR="00545C63" w:rsidRDefault="001376F1" w:rsidP="00A47322">
      <w:pPr>
        <w:pStyle w:val="Title"/>
        <w:spacing w:after="0"/>
        <w:rPr>
          <w:rFonts w:ascii="Cambria" w:hAnsi="Cambria"/>
          <w:sz w:val="28"/>
          <w:szCs w:val="28"/>
        </w:rPr>
      </w:pPr>
      <w:r>
        <w:rPr>
          <w:rFonts w:ascii="Cambria" w:hAnsi="Cambria"/>
          <w:sz w:val="28"/>
          <w:szCs w:val="28"/>
        </w:rPr>
        <w:t>Agenda</w:t>
      </w:r>
    </w:p>
    <w:p w14:paraId="1DDC2578" w14:textId="77777777" w:rsidR="005B0BE6" w:rsidRDefault="005B0BE6" w:rsidP="00A47322">
      <w:pPr>
        <w:pStyle w:val="Title"/>
        <w:spacing w:after="0"/>
        <w:rPr>
          <w:rFonts w:ascii="Cambria" w:hAnsi="Cambria"/>
          <w:sz w:val="28"/>
          <w:szCs w:val="28"/>
        </w:rPr>
      </w:pPr>
    </w:p>
    <w:p w14:paraId="2223D4D2" w14:textId="6FC77B04" w:rsidR="00C77B6C" w:rsidRDefault="00814ABD" w:rsidP="003E10E4">
      <w:pPr>
        <w:pStyle w:val="Title"/>
        <w:spacing w:after="0"/>
        <w:jc w:val="left"/>
        <w:rPr>
          <w:rFonts w:ascii="Calibri" w:hAnsi="Calibri"/>
          <w:b w:val="0"/>
          <w:sz w:val="22"/>
          <w:szCs w:val="22"/>
        </w:rPr>
      </w:pPr>
      <w:r w:rsidRPr="000A0B51">
        <w:rPr>
          <w:rFonts w:ascii="Calibri" w:hAnsi="Calibri"/>
          <w:sz w:val="22"/>
          <w:szCs w:val="22"/>
        </w:rPr>
        <w:t>Description</w:t>
      </w:r>
      <w:r w:rsidR="00202336">
        <w:rPr>
          <w:rFonts w:ascii="Calibri" w:hAnsi="Calibri"/>
          <w:sz w:val="22"/>
          <w:szCs w:val="22"/>
        </w:rPr>
        <w:t xml:space="preserve">: </w:t>
      </w:r>
      <w:r w:rsidR="0046423F" w:rsidRPr="0046423F">
        <w:rPr>
          <w:rFonts w:ascii="Calibri" w:hAnsi="Calibri"/>
          <w:b w:val="0"/>
          <w:sz w:val="22"/>
          <w:szCs w:val="22"/>
        </w:rPr>
        <w:t>Join Team IPDAE for a full-day pre-conference session that will guide participating teams in the process of developing, implementing, and/or expanding your IET Program(s). Participants will have the opportunity to use IPDAE tools and resources to design and/or improve their respective IET Program(s) which include(s): IET Brainstorming Tool, IET Team Formation, Program Development Timeline, Course Structuring, Coordination of Instruction, Curriculum Development Timeline, Single Set of Learning Objectives Template, Marketing and Recruitment Plan, Lesson Planning Template and IET Program Evaluation Tool. Participants are encouraged bring their own laptop computer to the session to take full advantage of available digital tools and explore IPDAE’s Adult Education Career Pathways Channel. Bring your team to this session, take part in making Florida #1 in workforce education by 2030 and ensure our students are prepared for the jobs of the future.</w:t>
      </w:r>
      <w:r w:rsidR="00F26302">
        <w:rPr>
          <w:rFonts w:ascii="Calibri" w:hAnsi="Calibri"/>
          <w:b w:val="0"/>
          <w:sz w:val="22"/>
          <w:szCs w:val="22"/>
        </w:rPr>
        <w:t xml:space="preserve"> </w:t>
      </w:r>
    </w:p>
    <w:sdt>
      <w:sdtPr>
        <w:rPr>
          <w:rFonts w:ascii="Calibri" w:hAnsi="Calibri"/>
          <w:sz w:val="22"/>
          <w:szCs w:val="22"/>
        </w:rPr>
        <w:alias w:val="Date"/>
        <w:tag w:val="Date"/>
        <w:id w:val="1664272999"/>
        <w:placeholder>
          <w:docPart w:val="025DAF11E336413D8E8CF17A83F7D380"/>
        </w:placeholder>
        <w:date>
          <w:dateFormat w:val="dddd, MMMM dd, yyyy"/>
          <w:lid w:val="en-US"/>
          <w:storeMappedDataAs w:val="dateTime"/>
          <w:calendar w:val="gregorian"/>
        </w:date>
      </w:sdtPr>
      <w:sdtEndPr/>
      <w:sdtContent>
        <w:p w14:paraId="552C01D0" w14:textId="14C7F262" w:rsidR="00E87680" w:rsidRPr="000A0B51" w:rsidRDefault="00EC02BC" w:rsidP="00E87680">
          <w:pPr>
            <w:pStyle w:val="Heading1"/>
            <w:rPr>
              <w:rFonts w:ascii="Calibri" w:hAnsi="Calibri"/>
              <w:sz w:val="22"/>
              <w:szCs w:val="22"/>
            </w:rPr>
          </w:pPr>
          <w:r>
            <w:rPr>
              <w:rFonts w:ascii="Calibri" w:hAnsi="Calibri"/>
              <w:sz w:val="22"/>
              <w:szCs w:val="22"/>
            </w:rPr>
            <w:t>Morning</w:t>
          </w:r>
          <w:r w:rsidR="00A47322" w:rsidRPr="000A0B51">
            <w:rPr>
              <w:rFonts w:ascii="Calibri" w:hAnsi="Calibri"/>
              <w:sz w:val="22"/>
              <w:szCs w:val="22"/>
            </w:rPr>
            <w:t xml:space="preserve"> </w:t>
          </w:r>
          <w:r w:rsidR="001F68B6">
            <w:rPr>
              <w:rFonts w:ascii="Calibri" w:hAnsi="Calibri"/>
              <w:sz w:val="22"/>
              <w:szCs w:val="22"/>
            </w:rPr>
            <w:t>Agenda</w:t>
          </w:r>
        </w:p>
      </w:sdtContent>
    </w:sdt>
    <w:tbl>
      <w:tblPr>
        <w:tblStyle w:val="TableGrid"/>
        <w:tblW w:w="5000" w:type="pct"/>
        <w:tblInd w:w="58" w:type="dxa"/>
        <w:tblCellMar>
          <w:left w:w="0" w:type="dxa"/>
          <w:right w:w="0" w:type="dxa"/>
        </w:tblCellMar>
        <w:tblLook w:val="04A0" w:firstRow="1" w:lastRow="0" w:firstColumn="1" w:lastColumn="0" w:noHBand="0" w:noVBand="1"/>
      </w:tblPr>
      <w:tblGrid>
        <w:gridCol w:w="2188"/>
        <w:gridCol w:w="7162"/>
      </w:tblGrid>
      <w:tr w:rsidR="00093B54" w:rsidRPr="000A0B51" w14:paraId="552C01D3" w14:textId="77777777" w:rsidTr="00654C66">
        <w:tc>
          <w:tcPr>
            <w:tcW w:w="2188" w:type="dxa"/>
            <w:vAlign w:val="center"/>
          </w:tcPr>
          <w:p w14:paraId="552C01D1" w14:textId="566FF534" w:rsidR="00093B54" w:rsidRPr="000A0B51" w:rsidRDefault="0046423F" w:rsidP="00511ED4">
            <w:pPr>
              <w:spacing w:line="240" w:lineRule="auto"/>
              <w:jc w:val="center"/>
              <w:rPr>
                <w:rFonts w:ascii="Calibri" w:hAnsi="Calibri"/>
                <w:sz w:val="22"/>
                <w:szCs w:val="22"/>
              </w:rPr>
            </w:pPr>
            <w:r>
              <w:rPr>
                <w:rFonts w:ascii="Calibri" w:hAnsi="Calibri"/>
                <w:sz w:val="22"/>
                <w:szCs w:val="22"/>
              </w:rPr>
              <w:t>9</w:t>
            </w:r>
            <w:r w:rsidR="00F72DE4">
              <w:rPr>
                <w:rFonts w:ascii="Calibri" w:hAnsi="Calibri"/>
                <w:sz w:val="22"/>
                <w:szCs w:val="22"/>
              </w:rPr>
              <w:t>:00AM – 1</w:t>
            </w:r>
            <w:r w:rsidR="006C5EE4">
              <w:rPr>
                <w:rFonts w:ascii="Calibri" w:hAnsi="Calibri"/>
                <w:sz w:val="22"/>
                <w:szCs w:val="22"/>
              </w:rPr>
              <w:t>0</w:t>
            </w:r>
            <w:r w:rsidR="00F72DE4">
              <w:rPr>
                <w:rFonts w:ascii="Calibri" w:hAnsi="Calibri"/>
                <w:sz w:val="22"/>
                <w:szCs w:val="22"/>
              </w:rPr>
              <w:t>:</w:t>
            </w:r>
            <w:r w:rsidR="006C5EE4">
              <w:rPr>
                <w:rFonts w:ascii="Calibri" w:hAnsi="Calibri"/>
                <w:sz w:val="22"/>
                <w:szCs w:val="22"/>
              </w:rPr>
              <w:t>0</w:t>
            </w:r>
            <w:r w:rsidR="00F72DE4">
              <w:rPr>
                <w:rFonts w:ascii="Calibri" w:hAnsi="Calibri"/>
                <w:sz w:val="22"/>
                <w:szCs w:val="22"/>
              </w:rPr>
              <w:t>0AM</w:t>
            </w:r>
          </w:p>
        </w:tc>
        <w:tc>
          <w:tcPr>
            <w:tcW w:w="7162" w:type="dxa"/>
            <w:vAlign w:val="center"/>
          </w:tcPr>
          <w:p w14:paraId="6AF693F2" w14:textId="0144FE19" w:rsidR="009E0615" w:rsidRPr="005513B4" w:rsidRDefault="009E0615" w:rsidP="009E0615">
            <w:pPr>
              <w:pStyle w:val="ListParagraph"/>
              <w:numPr>
                <w:ilvl w:val="0"/>
                <w:numId w:val="27"/>
              </w:numPr>
              <w:spacing w:line="240" w:lineRule="auto"/>
              <w:rPr>
                <w:rFonts w:ascii="Calibri" w:hAnsi="Calibri"/>
                <w:bCs/>
                <w:sz w:val="22"/>
                <w:szCs w:val="22"/>
              </w:rPr>
            </w:pPr>
            <w:r w:rsidRPr="005513B4">
              <w:rPr>
                <w:rFonts w:ascii="Calibri" w:hAnsi="Calibri"/>
                <w:bCs/>
                <w:sz w:val="22"/>
                <w:szCs w:val="22"/>
              </w:rPr>
              <w:t>Welcome and Introductions</w:t>
            </w:r>
          </w:p>
          <w:p w14:paraId="10969E88" w14:textId="03E320C5" w:rsidR="009E0615" w:rsidRPr="005513B4" w:rsidRDefault="009E0615" w:rsidP="009E0615">
            <w:pPr>
              <w:pStyle w:val="ListParagraph"/>
              <w:numPr>
                <w:ilvl w:val="0"/>
                <w:numId w:val="27"/>
              </w:numPr>
              <w:spacing w:line="240" w:lineRule="auto"/>
              <w:rPr>
                <w:rFonts w:ascii="Calibri" w:hAnsi="Calibri"/>
                <w:bCs/>
                <w:sz w:val="22"/>
                <w:szCs w:val="22"/>
              </w:rPr>
            </w:pPr>
            <w:r w:rsidRPr="005513B4">
              <w:rPr>
                <w:rFonts w:ascii="Calibri" w:hAnsi="Calibri"/>
                <w:bCs/>
                <w:sz w:val="22"/>
                <w:szCs w:val="22"/>
              </w:rPr>
              <w:t xml:space="preserve">Words from the Department of Education (Ashley </w:t>
            </w:r>
            <w:proofErr w:type="spellStart"/>
            <w:r w:rsidRPr="005513B4">
              <w:rPr>
                <w:rFonts w:ascii="Calibri" w:hAnsi="Calibri"/>
                <w:bCs/>
                <w:sz w:val="22"/>
                <w:szCs w:val="22"/>
              </w:rPr>
              <w:t>Yopp</w:t>
            </w:r>
            <w:proofErr w:type="spellEnd"/>
            <w:r w:rsidRPr="005513B4">
              <w:rPr>
                <w:rFonts w:ascii="Calibri" w:hAnsi="Calibri"/>
                <w:bCs/>
                <w:sz w:val="22"/>
                <w:szCs w:val="22"/>
              </w:rPr>
              <w:t xml:space="preserve"> and Rachel Ludwig)</w:t>
            </w:r>
          </w:p>
          <w:p w14:paraId="7D4C855E" w14:textId="1C86AF1F" w:rsidR="009E0615" w:rsidRPr="005513B4" w:rsidRDefault="009E0615" w:rsidP="009E0615">
            <w:pPr>
              <w:pStyle w:val="ListParagraph"/>
              <w:numPr>
                <w:ilvl w:val="0"/>
                <w:numId w:val="27"/>
              </w:numPr>
              <w:spacing w:line="240" w:lineRule="auto"/>
              <w:rPr>
                <w:rFonts w:ascii="Calibri" w:hAnsi="Calibri"/>
                <w:bCs/>
                <w:sz w:val="22"/>
                <w:szCs w:val="22"/>
              </w:rPr>
            </w:pPr>
            <w:r w:rsidRPr="005513B4">
              <w:rPr>
                <w:rFonts w:ascii="Calibri" w:hAnsi="Calibri"/>
                <w:bCs/>
                <w:sz w:val="22"/>
                <w:szCs w:val="22"/>
              </w:rPr>
              <w:t>Warm-Up Activity</w:t>
            </w:r>
          </w:p>
          <w:p w14:paraId="4B4801D6" w14:textId="241FFE7E" w:rsidR="00B60054" w:rsidRPr="005513B4" w:rsidRDefault="009E0615" w:rsidP="009E0615">
            <w:pPr>
              <w:pStyle w:val="ListParagraph"/>
              <w:numPr>
                <w:ilvl w:val="0"/>
                <w:numId w:val="27"/>
              </w:numPr>
              <w:spacing w:line="240" w:lineRule="auto"/>
              <w:rPr>
                <w:rFonts w:ascii="Calibri" w:hAnsi="Calibri"/>
                <w:bCs/>
                <w:sz w:val="22"/>
                <w:szCs w:val="22"/>
              </w:rPr>
            </w:pPr>
            <w:r w:rsidRPr="005513B4">
              <w:rPr>
                <w:rFonts w:ascii="Calibri" w:hAnsi="Calibri"/>
                <w:bCs/>
                <w:sz w:val="22"/>
                <w:szCs w:val="22"/>
              </w:rPr>
              <w:t>MythBusters</w:t>
            </w:r>
          </w:p>
          <w:p w14:paraId="0B6B16D9" w14:textId="5565A8B4" w:rsidR="00334207" w:rsidRPr="005513B4" w:rsidRDefault="00334207" w:rsidP="008D69FC">
            <w:pPr>
              <w:pStyle w:val="ListParagraph"/>
              <w:numPr>
                <w:ilvl w:val="0"/>
                <w:numId w:val="27"/>
              </w:numPr>
              <w:rPr>
                <w:rFonts w:ascii="Calibri" w:hAnsi="Calibri"/>
                <w:bCs/>
                <w:sz w:val="22"/>
                <w:szCs w:val="22"/>
              </w:rPr>
            </w:pPr>
            <w:r w:rsidRPr="005513B4">
              <w:rPr>
                <w:rFonts w:ascii="Calibri" w:hAnsi="Calibri"/>
                <w:bCs/>
                <w:sz w:val="22"/>
                <w:szCs w:val="22"/>
              </w:rPr>
              <w:t>IET Overview</w:t>
            </w:r>
          </w:p>
          <w:p w14:paraId="09EF3CB0" w14:textId="00CDC9FA" w:rsidR="00C86F81" w:rsidRDefault="008D69FC" w:rsidP="005F3FCF">
            <w:pPr>
              <w:pStyle w:val="ListParagraph"/>
              <w:numPr>
                <w:ilvl w:val="0"/>
                <w:numId w:val="27"/>
              </w:numPr>
              <w:rPr>
                <w:rFonts w:ascii="Calibri" w:hAnsi="Calibri"/>
                <w:bCs/>
                <w:sz w:val="22"/>
                <w:szCs w:val="22"/>
              </w:rPr>
            </w:pPr>
            <w:r w:rsidRPr="005513B4">
              <w:rPr>
                <w:rFonts w:ascii="Calibri" w:hAnsi="Calibri"/>
                <w:bCs/>
                <w:sz w:val="22"/>
                <w:szCs w:val="22"/>
              </w:rPr>
              <w:t>Brainstorming and Selection</w:t>
            </w:r>
          </w:p>
          <w:p w14:paraId="71CA33F1" w14:textId="79A34AE1" w:rsidR="000D01D9" w:rsidRDefault="00494C23" w:rsidP="00407B9A">
            <w:pPr>
              <w:pStyle w:val="ListParagraph"/>
              <w:numPr>
                <w:ilvl w:val="1"/>
                <w:numId w:val="27"/>
              </w:numPr>
              <w:rPr>
                <w:rFonts w:ascii="Calibri" w:hAnsi="Calibri"/>
                <w:bCs/>
                <w:sz w:val="22"/>
                <w:szCs w:val="22"/>
              </w:rPr>
            </w:pPr>
            <w:r>
              <w:rPr>
                <w:rFonts w:ascii="Calibri" w:hAnsi="Calibri"/>
                <w:bCs/>
                <w:sz w:val="22"/>
                <w:szCs w:val="22"/>
              </w:rPr>
              <w:t>The Local Workforce Development Plan</w:t>
            </w:r>
          </w:p>
          <w:p w14:paraId="087C8C02" w14:textId="0FF26192" w:rsidR="00494C23" w:rsidRDefault="00F359E5" w:rsidP="00407B9A">
            <w:pPr>
              <w:pStyle w:val="ListParagraph"/>
              <w:numPr>
                <w:ilvl w:val="1"/>
                <w:numId w:val="27"/>
              </w:numPr>
              <w:rPr>
                <w:rFonts w:ascii="Calibri" w:hAnsi="Calibri"/>
                <w:bCs/>
                <w:sz w:val="22"/>
                <w:szCs w:val="22"/>
              </w:rPr>
            </w:pPr>
            <w:r>
              <w:rPr>
                <w:rFonts w:ascii="Calibri" w:hAnsi="Calibri"/>
                <w:bCs/>
                <w:sz w:val="22"/>
                <w:szCs w:val="22"/>
              </w:rPr>
              <w:t>Evaluating Resources</w:t>
            </w:r>
          </w:p>
          <w:p w14:paraId="011D30C1" w14:textId="77777777" w:rsidR="005513B4" w:rsidRDefault="00F359E5" w:rsidP="00F359E5">
            <w:pPr>
              <w:pStyle w:val="ListParagraph"/>
              <w:numPr>
                <w:ilvl w:val="1"/>
                <w:numId w:val="27"/>
              </w:numPr>
              <w:rPr>
                <w:rFonts w:ascii="Calibri" w:hAnsi="Calibri"/>
                <w:bCs/>
                <w:sz w:val="22"/>
                <w:szCs w:val="22"/>
              </w:rPr>
            </w:pPr>
            <w:r>
              <w:rPr>
                <w:rFonts w:ascii="Calibri" w:hAnsi="Calibri"/>
                <w:bCs/>
                <w:sz w:val="22"/>
                <w:szCs w:val="22"/>
              </w:rPr>
              <w:t>Guiding Question</w:t>
            </w:r>
          </w:p>
          <w:p w14:paraId="33BF1DA4" w14:textId="77777777" w:rsidR="00F359E5" w:rsidRDefault="00DB1AA8" w:rsidP="00F359E5">
            <w:pPr>
              <w:pStyle w:val="ListParagraph"/>
              <w:numPr>
                <w:ilvl w:val="1"/>
                <w:numId w:val="27"/>
              </w:numPr>
              <w:rPr>
                <w:rFonts w:ascii="Calibri" w:hAnsi="Calibri"/>
                <w:bCs/>
                <w:sz w:val="22"/>
                <w:szCs w:val="22"/>
              </w:rPr>
            </w:pPr>
            <w:r w:rsidRPr="00DB1AA8">
              <w:rPr>
                <w:rFonts w:ascii="Calibri" w:hAnsi="Calibri"/>
                <w:bCs/>
                <w:sz w:val="22"/>
                <w:szCs w:val="22"/>
              </w:rPr>
              <w:t>Examining the Targeted Course</w:t>
            </w:r>
          </w:p>
          <w:p w14:paraId="552C01D2" w14:textId="67BE8021" w:rsidR="00424F01" w:rsidRPr="00F359E5" w:rsidRDefault="00424F01" w:rsidP="00F359E5">
            <w:pPr>
              <w:pStyle w:val="ListParagraph"/>
              <w:numPr>
                <w:ilvl w:val="1"/>
                <w:numId w:val="27"/>
              </w:numPr>
              <w:rPr>
                <w:rFonts w:ascii="Calibri" w:hAnsi="Calibri"/>
                <w:bCs/>
                <w:sz w:val="22"/>
                <w:szCs w:val="22"/>
              </w:rPr>
            </w:pPr>
            <w:r>
              <w:rPr>
                <w:rFonts w:ascii="Calibri" w:hAnsi="Calibri"/>
                <w:bCs/>
                <w:sz w:val="22"/>
                <w:szCs w:val="22"/>
              </w:rPr>
              <w:t>Other Considerations</w:t>
            </w:r>
          </w:p>
        </w:tc>
      </w:tr>
      <w:tr w:rsidR="00093B54" w:rsidRPr="000A0B51" w14:paraId="552C01E2" w14:textId="77777777" w:rsidTr="00654C66">
        <w:tc>
          <w:tcPr>
            <w:tcW w:w="2188" w:type="dxa"/>
            <w:vAlign w:val="center"/>
          </w:tcPr>
          <w:p w14:paraId="552C01D4" w14:textId="5ACB7DE9" w:rsidR="00093B54" w:rsidRPr="000A0B51" w:rsidRDefault="00E51602" w:rsidP="00511ED4">
            <w:pPr>
              <w:spacing w:line="240" w:lineRule="auto"/>
              <w:jc w:val="center"/>
              <w:rPr>
                <w:rFonts w:ascii="Calibri" w:hAnsi="Calibri"/>
                <w:sz w:val="22"/>
                <w:szCs w:val="22"/>
              </w:rPr>
            </w:pPr>
            <w:r>
              <w:rPr>
                <w:rFonts w:ascii="Calibri" w:hAnsi="Calibri"/>
                <w:sz w:val="22"/>
                <w:szCs w:val="22"/>
              </w:rPr>
              <w:t>1</w:t>
            </w:r>
            <w:r w:rsidR="00165475">
              <w:rPr>
                <w:rFonts w:ascii="Calibri" w:hAnsi="Calibri"/>
                <w:sz w:val="22"/>
                <w:szCs w:val="22"/>
              </w:rPr>
              <w:t>0</w:t>
            </w:r>
            <w:r>
              <w:rPr>
                <w:rFonts w:ascii="Calibri" w:hAnsi="Calibri"/>
                <w:sz w:val="22"/>
                <w:szCs w:val="22"/>
              </w:rPr>
              <w:t>:</w:t>
            </w:r>
            <w:r w:rsidR="00165475">
              <w:rPr>
                <w:rFonts w:ascii="Calibri" w:hAnsi="Calibri"/>
                <w:sz w:val="22"/>
                <w:szCs w:val="22"/>
              </w:rPr>
              <w:t>15</w:t>
            </w:r>
            <w:r>
              <w:rPr>
                <w:rFonts w:ascii="Calibri" w:hAnsi="Calibri"/>
                <w:sz w:val="22"/>
                <w:szCs w:val="22"/>
              </w:rPr>
              <w:t>AM – 1</w:t>
            </w:r>
            <w:r w:rsidR="00165475">
              <w:rPr>
                <w:rFonts w:ascii="Calibri" w:hAnsi="Calibri"/>
                <w:sz w:val="22"/>
                <w:szCs w:val="22"/>
              </w:rPr>
              <w:t>1</w:t>
            </w:r>
            <w:r>
              <w:rPr>
                <w:rFonts w:ascii="Calibri" w:hAnsi="Calibri"/>
                <w:sz w:val="22"/>
                <w:szCs w:val="22"/>
              </w:rPr>
              <w:t>:</w:t>
            </w:r>
            <w:r w:rsidR="00165475">
              <w:rPr>
                <w:rFonts w:ascii="Calibri" w:hAnsi="Calibri"/>
                <w:sz w:val="22"/>
                <w:szCs w:val="22"/>
              </w:rPr>
              <w:t>3</w:t>
            </w:r>
            <w:r>
              <w:rPr>
                <w:rFonts w:ascii="Calibri" w:hAnsi="Calibri"/>
                <w:sz w:val="22"/>
                <w:szCs w:val="22"/>
              </w:rPr>
              <w:t>0PM</w:t>
            </w:r>
          </w:p>
        </w:tc>
        <w:tc>
          <w:tcPr>
            <w:tcW w:w="7162" w:type="dxa"/>
            <w:vAlign w:val="center"/>
          </w:tcPr>
          <w:p w14:paraId="74E57304" w14:textId="73F13518" w:rsidR="00D6424A" w:rsidRPr="00973526" w:rsidRDefault="00424F01" w:rsidP="005B0BE6">
            <w:pPr>
              <w:pStyle w:val="ListParagraph"/>
              <w:numPr>
                <w:ilvl w:val="0"/>
                <w:numId w:val="27"/>
              </w:numPr>
              <w:spacing w:before="0" w:after="0" w:line="240" w:lineRule="auto"/>
              <w:rPr>
                <w:rFonts w:ascii="Calibri" w:hAnsi="Calibri"/>
                <w:sz w:val="22"/>
                <w:szCs w:val="22"/>
              </w:rPr>
            </w:pPr>
            <w:r w:rsidRPr="00973526">
              <w:rPr>
                <w:rFonts w:ascii="Calibri" w:hAnsi="Calibri"/>
                <w:sz w:val="22"/>
                <w:szCs w:val="22"/>
              </w:rPr>
              <w:t>Shifting to IET Models</w:t>
            </w:r>
            <w:r w:rsidR="00D6424A" w:rsidRPr="00973526">
              <w:rPr>
                <w:rFonts w:ascii="Calibri" w:hAnsi="Calibri"/>
                <w:sz w:val="22"/>
                <w:szCs w:val="22"/>
              </w:rPr>
              <w:t xml:space="preserve"> </w:t>
            </w:r>
          </w:p>
          <w:p w14:paraId="217A64C7" w14:textId="46EDB1A7" w:rsidR="00D6424A" w:rsidRPr="00973526" w:rsidRDefault="006E67B1" w:rsidP="005B0BE6">
            <w:pPr>
              <w:pStyle w:val="ListParagraph"/>
              <w:numPr>
                <w:ilvl w:val="0"/>
                <w:numId w:val="27"/>
              </w:numPr>
              <w:spacing w:before="0" w:after="0" w:line="240" w:lineRule="auto"/>
              <w:rPr>
                <w:rFonts w:ascii="Calibri" w:hAnsi="Calibri"/>
                <w:sz w:val="22"/>
                <w:szCs w:val="22"/>
              </w:rPr>
            </w:pPr>
            <w:r w:rsidRPr="00973526">
              <w:rPr>
                <w:rFonts w:ascii="Calibri" w:hAnsi="Calibri"/>
                <w:sz w:val="22"/>
                <w:szCs w:val="22"/>
              </w:rPr>
              <w:t>AECP Action Guide</w:t>
            </w:r>
          </w:p>
          <w:p w14:paraId="14CBF127" w14:textId="77777777" w:rsidR="001D13FC" w:rsidRPr="00973526" w:rsidRDefault="001D13FC" w:rsidP="005B0BE6">
            <w:pPr>
              <w:pStyle w:val="ListParagraph"/>
              <w:numPr>
                <w:ilvl w:val="0"/>
                <w:numId w:val="27"/>
              </w:numPr>
              <w:rPr>
                <w:rFonts w:ascii="Calibri" w:hAnsi="Calibri"/>
                <w:sz w:val="22"/>
                <w:szCs w:val="22"/>
              </w:rPr>
            </w:pPr>
            <w:r w:rsidRPr="00973526">
              <w:rPr>
                <w:rFonts w:ascii="Calibri" w:hAnsi="Calibri"/>
                <w:sz w:val="22"/>
                <w:szCs w:val="22"/>
              </w:rPr>
              <w:t>IET Team Formation</w:t>
            </w:r>
          </w:p>
          <w:p w14:paraId="6F78F7BD" w14:textId="30412889" w:rsidR="00D6424A" w:rsidRPr="00973526" w:rsidRDefault="001A2F18" w:rsidP="005B0BE6">
            <w:pPr>
              <w:pStyle w:val="ListParagraph"/>
              <w:numPr>
                <w:ilvl w:val="0"/>
                <w:numId w:val="27"/>
              </w:numPr>
              <w:spacing w:before="0" w:after="0"/>
              <w:rPr>
                <w:rFonts w:ascii="Calibri" w:hAnsi="Calibri"/>
                <w:sz w:val="22"/>
                <w:szCs w:val="22"/>
              </w:rPr>
            </w:pPr>
            <w:r w:rsidRPr="00973526">
              <w:rPr>
                <w:rFonts w:ascii="Calibri" w:hAnsi="Calibri"/>
                <w:sz w:val="22"/>
                <w:szCs w:val="22"/>
              </w:rPr>
              <w:t>Tea m Building</w:t>
            </w:r>
          </w:p>
          <w:p w14:paraId="04DB491D" w14:textId="77777777" w:rsidR="001A2F18" w:rsidRPr="00973526" w:rsidRDefault="001A2F18" w:rsidP="005B0BE6">
            <w:pPr>
              <w:pStyle w:val="ListParagraph"/>
              <w:numPr>
                <w:ilvl w:val="0"/>
                <w:numId w:val="27"/>
              </w:numPr>
              <w:spacing w:before="0" w:after="0" w:line="240" w:lineRule="auto"/>
              <w:rPr>
                <w:rFonts w:ascii="Calibri" w:hAnsi="Calibri" w:cs="Calibri"/>
                <w:sz w:val="22"/>
                <w:szCs w:val="22"/>
              </w:rPr>
            </w:pPr>
            <w:r w:rsidRPr="00973526">
              <w:rPr>
                <w:rFonts w:ascii="Calibri" w:hAnsi="Calibri"/>
                <w:sz w:val="22"/>
                <w:szCs w:val="22"/>
              </w:rPr>
              <w:t>IPDAE’s IET e-Training Module</w:t>
            </w:r>
          </w:p>
          <w:p w14:paraId="2B705463" w14:textId="77777777" w:rsidR="00973526" w:rsidRPr="00973526" w:rsidRDefault="00973526" w:rsidP="005B0BE6">
            <w:pPr>
              <w:pStyle w:val="ListParagraph"/>
              <w:numPr>
                <w:ilvl w:val="0"/>
                <w:numId w:val="27"/>
              </w:numPr>
              <w:spacing w:before="0" w:after="0" w:line="240" w:lineRule="auto"/>
              <w:rPr>
                <w:rFonts w:ascii="Calibri" w:hAnsi="Calibri" w:cs="Calibri"/>
                <w:sz w:val="22"/>
                <w:szCs w:val="22"/>
              </w:rPr>
            </w:pPr>
            <w:r w:rsidRPr="00973526">
              <w:rPr>
                <w:rFonts w:ascii="Calibri" w:hAnsi="Calibri" w:cs="Calibri"/>
                <w:sz w:val="22"/>
                <w:szCs w:val="22"/>
              </w:rPr>
              <w:t>IET Implementation Models</w:t>
            </w:r>
          </w:p>
          <w:p w14:paraId="4F0BB577" w14:textId="77777777" w:rsidR="00A244C8" w:rsidRPr="00973526" w:rsidRDefault="00973526" w:rsidP="005B0BE6">
            <w:pPr>
              <w:pStyle w:val="ListParagraph"/>
              <w:numPr>
                <w:ilvl w:val="0"/>
                <w:numId w:val="27"/>
              </w:numPr>
              <w:spacing w:before="0" w:after="0" w:line="240" w:lineRule="auto"/>
              <w:rPr>
                <w:rFonts w:ascii="Calibri" w:hAnsi="Calibri" w:cs="Calibri"/>
                <w:sz w:val="22"/>
                <w:szCs w:val="22"/>
              </w:rPr>
            </w:pPr>
            <w:r w:rsidRPr="00973526">
              <w:rPr>
                <w:rFonts w:ascii="Calibri" w:hAnsi="Calibri" w:cs="Calibri"/>
                <w:sz w:val="22"/>
                <w:szCs w:val="22"/>
              </w:rPr>
              <w:t>Course Structuring</w:t>
            </w:r>
          </w:p>
          <w:p w14:paraId="15B8B115" w14:textId="77777777" w:rsidR="00973526" w:rsidRDefault="00973526" w:rsidP="005B0BE6">
            <w:pPr>
              <w:pStyle w:val="ListParagraph"/>
              <w:numPr>
                <w:ilvl w:val="0"/>
                <w:numId w:val="27"/>
              </w:numPr>
              <w:spacing w:before="0" w:after="0" w:line="240" w:lineRule="auto"/>
              <w:rPr>
                <w:rFonts w:ascii="Calibri" w:hAnsi="Calibri" w:cs="Calibri"/>
                <w:sz w:val="22"/>
                <w:szCs w:val="22"/>
              </w:rPr>
            </w:pPr>
            <w:r w:rsidRPr="00973526">
              <w:rPr>
                <w:rFonts w:ascii="Calibri" w:hAnsi="Calibri" w:cs="Calibri"/>
                <w:sz w:val="22"/>
                <w:szCs w:val="22"/>
              </w:rPr>
              <w:t>Coordinating Instruction</w:t>
            </w:r>
          </w:p>
          <w:p w14:paraId="3494C80A" w14:textId="77777777" w:rsidR="00FE5D89" w:rsidRDefault="00FE5D89" w:rsidP="005B0BE6">
            <w:pPr>
              <w:pStyle w:val="ListParagraph"/>
              <w:numPr>
                <w:ilvl w:val="0"/>
                <w:numId w:val="27"/>
              </w:numPr>
              <w:spacing w:before="0" w:after="0" w:line="240" w:lineRule="auto"/>
              <w:rPr>
                <w:rFonts w:ascii="Calibri" w:hAnsi="Calibri" w:cs="Calibri"/>
                <w:sz w:val="22"/>
                <w:szCs w:val="22"/>
              </w:rPr>
            </w:pPr>
            <w:r w:rsidRPr="00FE5D89">
              <w:rPr>
                <w:rFonts w:ascii="Calibri" w:hAnsi="Calibri" w:cs="Calibri"/>
                <w:sz w:val="22"/>
                <w:szCs w:val="22"/>
              </w:rPr>
              <w:t>Program Development Timeline</w:t>
            </w:r>
          </w:p>
          <w:p w14:paraId="101D28C8" w14:textId="6B1465C2" w:rsidR="00FE5D89" w:rsidRDefault="007B0565" w:rsidP="005B0BE6">
            <w:pPr>
              <w:pStyle w:val="ListParagraph"/>
              <w:numPr>
                <w:ilvl w:val="0"/>
                <w:numId w:val="27"/>
              </w:numPr>
              <w:spacing w:before="0" w:after="0" w:line="240" w:lineRule="auto"/>
              <w:rPr>
                <w:rFonts w:ascii="Calibri" w:hAnsi="Calibri" w:cs="Calibri"/>
                <w:sz w:val="22"/>
                <w:szCs w:val="22"/>
              </w:rPr>
            </w:pPr>
            <w:r>
              <w:rPr>
                <w:rFonts w:ascii="Calibri" w:hAnsi="Calibri" w:cs="Calibri"/>
                <w:sz w:val="22"/>
                <w:szCs w:val="22"/>
              </w:rPr>
              <w:t>Single Set of Learning Objectives</w:t>
            </w:r>
            <w:r w:rsidR="00F44B0F">
              <w:rPr>
                <w:rFonts w:ascii="Calibri" w:hAnsi="Calibri" w:cs="Calibri"/>
                <w:sz w:val="22"/>
                <w:szCs w:val="22"/>
              </w:rPr>
              <w:t xml:space="preserve"> I</w:t>
            </w:r>
          </w:p>
          <w:p w14:paraId="19F61081" w14:textId="77777777" w:rsidR="000E6A62" w:rsidRDefault="000E6A62" w:rsidP="000E6A62">
            <w:pPr>
              <w:pStyle w:val="ListParagraph"/>
              <w:numPr>
                <w:ilvl w:val="1"/>
                <w:numId w:val="30"/>
              </w:numPr>
              <w:spacing w:before="0" w:after="0" w:line="240" w:lineRule="auto"/>
              <w:rPr>
                <w:rFonts w:ascii="Calibri" w:hAnsi="Calibri" w:cs="Calibri"/>
                <w:sz w:val="22"/>
                <w:szCs w:val="22"/>
              </w:rPr>
            </w:pPr>
            <w:r>
              <w:rPr>
                <w:rFonts w:ascii="Calibri" w:hAnsi="Calibri" w:cs="Calibri"/>
                <w:sz w:val="22"/>
                <w:szCs w:val="22"/>
              </w:rPr>
              <w:t>Workforce Training Content and Competencies</w:t>
            </w:r>
          </w:p>
          <w:p w14:paraId="0907E467" w14:textId="77777777" w:rsidR="000E6A62" w:rsidRDefault="00B870BE" w:rsidP="000E6A62">
            <w:pPr>
              <w:pStyle w:val="ListParagraph"/>
              <w:numPr>
                <w:ilvl w:val="1"/>
                <w:numId w:val="30"/>
              </w:numPr>
              <w:spacing w:before="0" w:after="0" w:line="240" w:lineRule="auto"/>
              <w:rPr>
                <w:rFonts w:ascii="Calibri" w:hAnsi="Calibri" w:cs="Calibri"/>
                <w:sz w:val="22"/>
                <w:szCs w:val="22"/>
              </w:rPr>
            </w:pPr>
            <w:r>
              <w:rPr>
                <w:rFonts w:ascii="Calibri" w:hAnsi="Calibri" w:cs="Calibri"/>
                <w:sz w:val="22"/>
                <w:szCs w:val="22"/>
              </w:rPr>
              <w:t>Basic Skills Content and Competencies</w:t>
            </w:r>
          </w:p>
          <w:p w14:paraId="552C01E1" w14:textId="16DFD7CA" w:rsidR="00B870BE" w:rsidRPr="00B870BE" w:rsidRDefault="00B870BE" w:rsidP="00B870BE">
            <w:pPr>
              <w:pStyle w:val="ListParagraph"/>
              <w:numPr>
                <w:ilvl w:val="1"/>
                <w:numId w:val="30"/>
              </w:numPr>
              <w:spacing w:before="0" w:after="0" w:line="240" w:lineRule="auto"/>
              <w:rPr>
                <w:rFonts w:ascii="Calibri" w:hAnsi="Calibri" w:cs="Calibri"/>
                <w:sz w:val="22"/>
                <w:szCs w:val="22"/>
              </w:rPr>
            </w:pPr>
            <w:r>
              <w:rPr>
                <w:rFonts w:ascii="Calibri" w:hAnsi="Calibri" w:cs="Calibri"/>
                <w:sz w:val="22"/>
                <w:szCs w:val="22"/>
              </w:rPr>
              <w:t>Workplace Preparation Activities</w:t>
            </w:r>
          </w:p>
        </w:tc>
      </w:tr>
    </w:tbl>
    <w:sdt>
      <w:sdtPr>
        <w:rPr>
          <w:rFonts w:ascii="Calibri" w:hAnsi="Calibri"/>
          <w:sz w:val="22"/>
          <w:szCs w:val="22"/>
        </w:rPr>
        <w:alias w:val="Date"/>
        <w:tag w:val="Date"/>
        <w:id w:val="1664273000"/>
        <w:placeholder>
          <w:docPart w:val="FA3EA1F53F7A48B3AB55EAC71B0314C0"/>
        </w:placeholder>
        <w:date>
          <w:dateFormat w:val="dddd, MMMM dd, yyyy"/>
          <w:lid w:val="en-US"/>
          <w:storeMappedDataAs w:val="dateTime"/>
          <w:calendar w:val="gregorian"/>
        </w:date>
      </w:sdtPr>
      <w:sdtEndPr/>
      <w:sdtContent>
        <w:p w14:paraId="552C01F2" w14:textId="3188C7F5" w:rsidR="00E87680" w:rsidRPr="000A0B51" w:rsidRDefault="009F617E" w:rsidP="00CA1F9A">
          <w:pPr>
            <w:pStyle w:val="Heading1"/>
            <w:pBdr>
              <w:bottom w:val="single" w:sz="4" w:space="0" w:color="30243C" w:themeColor="accent5" w:themeShade="80"/>
            </w:pBdr>
            <w:rPr>
              <w:rFonts w:ascii="Calibri" w:hAnsi="Calibri"/>
              <w:sz w:val="22"/>
              <w:szCs w:val="22"/>
            </w:rPr>
          </w:pPr>
          <w:r>
            <w:rPr>
              <w:rFonts w:ascii="Calibri" w:hAnsi="Calibri"/>
              <w:sz w:val="22"/>
              <w:szCs w:val="22"/>
            </w:rPr>
            <w:t>Lunch Break</w:t>
          </w:r>
        </w:p>
      </w:sdtContent>
    </w:sdt>
    <w:tbl>
      <w:tblPr>
        <w:tblStyle w:val="TableGrid"/>
        <w:tblW w:w="5000" w:type="pct"/>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92"/>
        <w:gridCol w:w="7168"/>
      </w:tblGrid>
      <w:tr w:rsidR="00CA1F9A" w:rsidRPr="000A0B51" w14:paraId="03FA42EB" w14:textId="77777777" w:rsidTr="00CA1F9A">
        <w:trPr>
          <w:trHeight w:val="80"/>
        </w:trPr>
        <w:tc>
          <w:tcPr>
            <w:tcW w:w="2192" w:type="dxa"/>
            <w:vAlign w:val="center"/>
          </w:tcPr>
          <w:p w14:paraId="2EC3AA61" w14:textId="00D318F0" w:rsidR="00CA1F9A" w:rsidRPr="00CA1F9A" w:rsidRDefault="00CA1F9A" w:rsidP="00327411">
            <w:pPr>
              <w:spacing w:before="0" w:after="0" w:line="240" w:lineRule="auto"/>
              <w:rPr>
                <w:rFonts w:ascii="Calibri" w:hAnsi="Calibri"/>
                <w:sz w:val="2"/>
                <w:szCs w:val="2"/>
              </w:rPr>
            </w:pPr>
          </w:p>
        </w:tc>
        <w:tc>
          <w:tcPr>
            <w:tcW w:w="7168" w:type="dxa"/>
            <w:vAlign w:val="center"/>
          </w:tcPr>
          <w:p w14:paraId="236C11F9" w14:textId="77777777" w:rsidR="00CA1F9A" w:rsidRPr="00CA1F9A" w:rsidRDefault="00CA1F9A" w:rsidP="00947932">
            <w:pPr>
              <w:spacing w:before="0" w:after="0" w:line="240" w:lineRule="auto"/>
              <w:ind w:left="94"/>
              <w:rPr>
                <w:rFonts w:ascii="Calibri" w:hAnsi="Calibri" w:cs="Calibri"/>
                <w:sz w:val="2"/>
                <w:szCs w:val="2"/>
              </w:rPr>
            </w:pPr>
          </w:p>
        </w:tc>
      </w:tr>
    </w:tbl>
    <w:sdt>
      <w:sdtPr>
        <w:rPr>
          <w:rFonts w:ascii="Calibri" w:hAnsi="Calibri"/>
          <w:sz w:val="22"/>
          <w:szCs w:val="22"/>
        </w:rPr>
        <w:alias w:val="Date"/>
        <w:tag w:val="Date"/>
        <w:id w:val="-1776548776"/>
        <w:placeholder>
          <w:docPart w:val="A74A0E58C9AC4035AB84209BDF7D2626"/>
        </w:placeholder>
        <w:date>
          <w:dateFormat w:val="dddd, MMMM dd, yyyy"/>
          <w:lid w:val="en-US"/>
          <w:storeMappedDataAs w:val="dateTime"/>
          <w:calendar w:val="gregorian"/>
        </w:date>
      </w:sdtPr>
      <w:sdtEndPr/>
      <w:sdtContent>
        <w:p w14:paraId="782681C0" w14:textId="39B0DC9E" w:rsidR="00821834" w:rsidRPr="000A0B51" w:rsidRDefault="000A0002" w:rsidP="00821834">
          <w:pPr>
            <w:pStyle w:val="Heading1"/>
            <w:rPr>
              <w:rFonts w:ascii="Calibri" w:hAnsi="Calibri"/>
              <w:sz w:val="22"/>
              <w:szCs w:val="22"/>
            </w:rPr>
          </w:pPr>
          <w:r>
            <w:rPr>
              <w:rFonts w:ascii="Calibri" w:hAnsi="Calibri"/>
              <w:sz w:val="22"/>
              <w:szCs w:val="22"/>
            </w:rPr>
            <w:t>Afternoon</w:t>
          </w:r>
          <w:r w:rsidR="001F68B6">
            <w:rPr>
              <w:rFonts w:ascii="Calibri" w:hAnsi="Calibri"/>
              <w:sz w:val="22"/>
              <w:szCs w:val="22"/>
            </w:rPr>
            <w:t xml:space="preserve"> Agenda</w:t>
          </w:r>
        </w:p>
      </w:sdtContent>
    </w:sdt>
    <w:tbl>
      <w:tblPr>
        <w:tblStyle w:val="TableGrid"/>
        <w:tblW w:w="5000" w:type="pct"/>
        <w:tblInd w:w="58" w:type="dxa"/>
        <w:tblCellMar>
          <w:left w:w="0" w:type="dxa"/>
          <w:right w:w="0" w:type="dxa"/>
        </w:tblCellMar>
        <w:tblLook w:val="04A0" w:firstRow="1" w:lastRow="0" w:firstColumn="1" w:lastColumn="0" w:noHBand="0" w:noVBand="1"/>
      </w:tblPr>
      <w:tblGrid>
        <w:gridCol w:w="2189"/>
        <w:gridCol w:w="7161"/>
      </w:tblGrid>
      <w:tr w:rsidR="00821834" w:rsidRPr="000A0B51" w14:paraId="6B2A5D17" w14:textId="77777777" w:rsidTr="00CC4AD6">
        <w:tc>
          <w:tcPr>
            <w:tcW w:w="2189" w:type="dxa"/>
            <w:vAlign w:val="center"/>
          </w:tcPr>
          <w:p w14:paraId="784CA80C" w14:textId="2315E338" w:rsidR="00821834" w:rsidRPr="000A0B51" w:rsidRDefault="008B6B0E" w:rsidP="00511ED4">
            <w:pPr>
              <w:spacing w:before="0" w:after="0" w:line="240" w:lineRule="auto"/>
              <w:jc w:val="center"/>
              <w:rPr>
                <w:rFonts w:ascii="Calibri" w:hAnsi="Calibri"/>
                <w:sz w:val="22"/>
                <w:szCs w:val="22"/>
              </w:rPr>
            </w:pPr>
            <w:r>
              <w:rPr>
                <w:rFonts w:ascii="Calibri" w:hAnsi="Calibri"/>
                <w:sz w:val="22"/>
                <w:szCs w:val="22"/>
              </w:rPr>
              <w:t>1</w:t>
            </w:r>
            <w:r w:rsidR="00A90248">
              <w:rPr>
                <w:rFonts w:ascii="Calibri" w:hAnsi="Calibri"/>
                <w:sz w:val="22"/>
                <w:szCs w:val="22"/>
              </w:rPr>
              <w:t>2</w:t>
            </w:r>
            <w:r>
              <w:rPr>
                <w:rFonts w:ascii="Calibri" w:hAnsi="Calibri"/>
                <w:sz w:val="22"/>
                <w:szCs w:val="22"/>
              </w:rPr>
              <w:t>:</w:t>
            </w:r>
            <w:r w:rsidR="00A90248">
              <w:rPr>
                <w:rFonts w:ascii="Calibri" w:hAnsi="Calibri"/>
                <w:sz w:val="22"/>
                <w:szCs w:val="22"/>
              </w:rPr>
              <w:t>3</w:t>
            </w:r>
            <w:r>
              <w:rPr>
                <w:rFonts w:ascii="Calibri" w:hAnsi="Calibri"/>
                <w:sz w:val="22"/>
                <w:szCs w:val="22"/>
              </w:rPr>
              <w:t xml:space="preserve">0PM – </w:t>
            </w:r>
            <w:r w:rsidR="00FF6314">
              <w:rPr>
                <w:rFonts w:ascii="Calibri" w:hAnsi="Calibri"/>
                <w:sz w:val="22"/>
                <w:szCs w:val="22"/>
              </w:rPr>
              <w:t>1</w:t>
            </w:r>
            <w:r>
              <w:rPr>
                <w:rFonts w:ascii="Calibri" w:hAnsi="Calibri"/>
                <w:sz w:val="22"/>
                <w:szCs w:val="22"/>
              </w:rPr>
              <w:t>:</w:t>
            </w:r>
            <w:r w:rsidR="00FF6314">
              <w:rPr>
                <w:rFonts w:ascii="Calibri" w:hAnsi="Calibri"/>
                <w:sz w:val="22"/>
                <w:szCs w:val="22"/>
              </w:rPr>
              <w:t>3</w:t>
            </w:r>
            <w:r>
              <w:rPr>
                <w:rFonts w:ascii="Calibri" w:hAnsi="Calibri"/>
                <w:sz w:val="22"/>
                <w:szCs w:val="22"/>
              </w:rPr>
              <w:t>0PM</w:t>
            </w:r>
          </w:p>
        </w:tc>
        <w:tc>
          <w:tcPr>
            <w:tcW w:w="7161" w:type="dxa"/>
            <w:vAlign w:val="center"/>
          </w:tcPr>
          <w:p w14:paraId="6512EDCA" w14:textId="3A349131" w:rsidR="00D6424A" w:rsidRPr="00954AD7" w:rsidRDefault="00954AD7" w:rsidP="005B0BE6">
            <w:pPr>
              <w:pStyle w:val="ListParagraph"/>
              <w:numPr>
                <w:ilvl w:val="0"/>
                <w:numId w:val="27"/>
              </w:numPr>
              <w:spacing w:before="0" w:after="0" w:line="240" w:lineRule="auto"/>
              <w:rPr>
                <w:rFonts w:ascii="Calibri" w:hAnsi="Calibri"/>
                <w:sz w:val="22"/>
                <w:szCs w:val="22"/>
              </w:rPr>
            </w:pPr>
            <w:r w:rsidRPr="00954AD7">
              <w:rPr>
                <w:rFonts w:ascii="Calibri" w:hAnsi="Calibri"/>
                <w:sz w:val="22"/>
                <w:szCs w:val="22"/>
              </w:rPr>
              <w:t>Employer Perspective in Practice</w:t>
            </w:r>
          </w:p>
          <w:p w14:paraId="3F07AF20" w14:textId="2EB88EB3" w:rsidR="00F44B0F" w:rsidRDefault="00F44B0F" w:rsidP="005B0BE6">
            <w:pPr>
              <w:pStyle w:val="ListParagraph"/>
              <w:numPr>
                <w:ilvl w:val="0"/>
                <w:numId w:val="27"/>
              </w:numPr>
              <w:spacing w:before="0" w:after="0"/>
              <w:rPr>
                <w:rFonts w:ascii="Calibri" w:hAnsi="Calibri"/>
                <w:sz w:val="22"/>
                <w:szCs w:val="22"/>
              </w:rPr>
            </w:pPr>
            <w:r w:rsidRPr="00F44B0F">
              <w:rPr>
                <w:rFonts w:ascii="Calibri" w:hAnsi="Calibri"/>
                <w:sz w:val="22"/>
                <w:szCs w:val="22"/>
              </w:rPr>
              <w:t xml:space="preserve">Single Set of Learning </w:t>
            </w:r>
            <w:r>
              <w:rPr>
                <w:rFonts w:ascii="Calibri" w:hAnsi="Calibri"/>
                <w:sz w:val="22"/>
                <w:szCs w:val="22"/>
              </w:rPr>
              <w:t>Objectives II</w:t>
            </w:r>
          </w:p>
          <w:p w14:paraId="25650708" w14:textId="20CF0D30" w:rsidR="00D6424A" w:rsidRPr="00954AD7" w:rsidRDefault="00E7079F" w:rsidP="005B0BE6">
            <w:pPr>
              <w:pStyle w:val="ListParagraph"/>
              <w:numPr>
                <w:ilvl w:val="0"/>
                <w:numId w:val="27"/>
              </w:numPr>
              <w:spacing w:before="0" w:after="0"/>
              <w:rPr>
                <w:rFonts w:ascii="Calibri" w:hAnsi="Calibri"/>
                <w:sz w:val="22"/>
                <w:szCs w:val="22"/>
              </w:rPr>
            </w:pPr>
            <w:r>
              <w:rPr>
                <w:rFonts w:ascii="Calibri" w:hAnsi="Calibri"/>
                <w:sz w:val="22"/>
                <w:szCs w:val="22"/>
              </w:rPr>
              <w:t>Guided Practice</w:t>
            </w:r>
          </w:p>
          <w:p w14:paraId="03120183" w14:textId="023E725B" w:rsidR="00821834" w:rsidRPr="00954AD7" w:rsidRDefault="00E7079F" w:rsidP="005B0BE6">
            <w:pPr>
              <w:pStyle w:val="ListParagraph"/>
              <w:numPr>
                <w:ilvl w:val="0"/>
                <w:numId w:val="27"/>
              </w:numPr>
              <w:spacing w:before="0" w:after="0" w:line="240" w:lineRule="auto"/>
              <w:rPr>
                <w:rFonts w:ascii="Calibri" w:hAnsi="Calibri" w:cs="Calibri"/>
                <w:sz w:val="22"/>
                <w:szCs w:val="22"/>
              </w:rPr>
            </w:pPr>
            <w:r>
              <w:rPr>
                <w:rFonts w:ascii="Calibri" w:hAnsi="Calibri"/>
                <w:sz w:val="22"/>
                <w:szCs w:val="22"/>
              </w:rPr>
              <w:t>Draft Samples of Single Set of Learning Objectives</w:t>
            </w:r>
          </w:p>
          <w:p w14:paraId="64D0B609" w14:textId="1670161D" w:rsidR="008B6B0E" w:rsidRPr="00954AD7" w:rsidRDefault="00E7079F" w:rsidP="005B0BE6">
            <w:pPr>
              <w:pStyle w:val="ListParagraph"/>
              <w:numPr>
                <w:ilvl w:val="0"/>
                <w:numId w:val="27"/>
              </w:numPr>
              <w:spacing w:before="0" w:after="0" w:line="240" w:lineRule="auto"/>
              <w:rPr>
                <w:rFonts w:ascii="Calibri" w:hAnsi="Calibri" w:cs="Calibri"/>
                <w:bCs/>
                <w:sz w:val="22"/>
                <w:szCs w:val="22"/>
              </w:rPr>
            </w:pPr>
            <w:r>
              <w:rPr>
                <w:rFonts w:ascii="Calibri" w:hAnsi="Calibri" w:cs="Calibri"/>
                <w:bCs/>
                <w:sz w:val="22"/>
                <w:szCs w:val="22"/>
              </w:rPr>
              <w:t>Lesson Planning Template</w:t>
            </w:r>
          </w:p>
          <w:p w14:paraId="719EC04A" w14:textId="77777777" w:rsidR="008B6B0E" w:rsidRDefault="00856B23" w:rsidP="005B0BE6">
            <w:pPr>
              <w:pStyle w:val="ListParagraph"/>
              <w:numPr>
                <w:ilvl w:val="0"/>
                <w:numId w:val="27"/>
              </w:numPr>
              <w:spacing w:before="0" w:after="0" w:line="240" w:lineRule="auto"/>
              <w:rPr>
                <w:rFonts w:ascii="Calibri" w:hAnsi="Calibri" w:cs="Calibri"/>
                <w:sz w:val="22"/>
                <w:szCs w:val="22"/>
              </w:rPr>
            </w:pPr>
            <w:r>
              <w:rPr>
                <w:rFonts w:ascii="Calibri" w:hAnsi="Calibri" w:cs="Calibri"/>
                <w:sz w:val="22"/>
                <w:szCs w:val="22"/>
              </w:rPr>
              <w:t>IET Marketing and Recruitment</w:t>
            </w:r>
          </w:p>
          <w:p w14:paraId="0BF71D8A" w14:textId="77777777" w:rsidR="0005132C" w:rsidRDefault="0005132C" w:rsidP="005B0BE6">
            <w:pPr>
              <w:pStyle w:val="ListParagraph"/>
              <w:numPr>
                <w:ilvl w:val="0"/>
                <w:numId w:val="27"/>
              </w:numPr>
              <w:spacing w:before="0" w:after="0" w:line="240" w:lineRule="auto"/>
              <w:rPr>
                <w:rFonts w:ascii="Calibri" w:hAnsi="Calibri" w:cs="Calibri"/>
                <w:sz w:val="22"/>
                <w:szCs w:val="22"/>
              </w:rPr>
            </w:pPr>
            <w:r>
              <w:rPr>
                <w:rFonts w:ascii="Calibri" w:hAnsi="Calibri" w:cs="Calibri"/>
                <w:sz w:val="22"/>
                <w:szCs w:val="22"/>
              </w:rPr>
              <w:t>Next Steps</w:t>
            </w:r>
          </w:p>
          <w:p w14:paraId="0A795123" w14:textId="70D657D8" w:rsidR="0005132C" w:rsidRPr="00954AD7" w:rsidRDefault="0005132C" w:rsidP="005B0BE6">
            <w:pPr>
              <w:pStyle w:val="ListParagraph"/>
              <w:numPr>
                <w:ilvl w:val="0"/>
                <w:numId w:val="27"/>
              </w:numPr>
              <w:spacing w:before="0" w:after="0" w:line="240" w:lineRule="auto"/>
              <w:rPr>
                <w:rFonts w:ascii="Calibri" w:hAnsi="Calibri" w:cs="Calibri"/>
                <w:sz w:val="22"/>
                <w:szCs w:val="22"/>
              </w:rPr>
            </w:pPr>
            <w:r>
              <w:rPr>
                <w:rFonts w:ascii="Calibri" w:hAnsi="Calibri" w:cs="Calibri"/>
                <w:sz w:val="22"/>
                <w:szCs w:val="22"/>
              </w:rPr>
              <w:t>Evaluation</w:t>
            </w:r>
          </w:p>
        </w:tc>
      </w:tr>
      <w:tr w:rsidR="00821834" w:rsidRPr="000A0B51" w14:paraId="27C2AE51" w14:textId="77777777" w:rsidTr="00CC4AD6">
        <w:tc>
          <w:tcPr>
            <w:tcW w:w="2189" w:type="dxa"/>
          </w:tcPr>
          <w:p w14:paraId="53423018" w14:textId="77777777" w:rsidR="00821834" w:rsidRDefault="00821834" w:rsidP="00511ED4">
            <w:pPr>
              <w:spacing w:line="240" w:lineRule="auto"/>
              <w:ind w:left="0"/>
              <w:jc w:val="center"/>
              <w:rPr>
                <w:rFonts w:ascii="Calibri" w:hAnsi="Calibri"/>
                <w:sz w:val="22"/>
                <w:szCs w:val="22"/>
              </w:rPr>
            </w:pPr>
          </w:p>
          <w:p w14:paraId="6B53D1B8" w14:textId="77777777" w:rsidR="00821834" w:rsidRDefault="000A0002" w:rsidP="00511ED4">
            <w:pPr>
              <w:spacing w:line="240" w:lineRule="auto"/>
              <w:ind w:left="32"/>
              <w:jc w:val="center"/>
              <w:rPr>
                <w:rFonts w:ascii="Calibri" w:hAnsi="Calibri"/>
                <w:sz w:val="22"/>
                <w:szCs w:val="22"/>
              </w:rPr>
            </w:pPr>
            <w:r>
              <w:rPr>
                <w:rFonts w:ascii="Calibri" w:hAnsi="Calibri"/>
                <w:sz w:val="22"/>
                <w:szCs w:val="22"/>
              </w:rPr>
              <w:t>1:30PM – 3:00PM</w:t>
            </w:r>
          </w:p>
          <w:p w14:paraId="2D3BE28F" w14:textId="147F1BA2" w:rsidR="006D5147" w:rsidRPr="000A0B51" w:rsidRDefault="006D5147" w:rsidP="00511ED4">
            <w:pPr>
              <w:spacing w:line="240" w:lineRule="auto"/>
              <w:ind w:left="32"/>
              <w:jc w:val="center"/>
              <w:rPr>
                <w:rFonts w:ascii="Calibri" w:hAnsi="Calibri"/>
                <w:sz w:val="22"/>
                <w:szCs w:val="22"/>
              </w:rPr>
            </w:pPr>
          </w:p>
        </w:tc>
        <w:tc>
          <w:tcPr>
            <w:tcW w:w="7161" w:type="dxa"/>
            <w:vAlign w:val="center"/>
          </w:tcPr>
          <w:p w14:paraId="71356077" w14:textId="6CC159FB" w:rsidR="005020FA" w:rsidRPr="006D5147" w:rsidRDefault="006D5147" w:rsidP="006D5147">
            <w:pPr>
              <w:spacing w:line="240" w:lineRule="auto"/>
              <w:rPr>
                <w:rFonts w:ascii="Calibri" w:hAnsi="Calibri" w:cs="Calibri"/>
                <w:bCs/>
                <w:sz w:val="22"/>
                <w:szCs w:val="22"/>
              </w:rPr>
            </w:pPr>
            <w:r>
              <w:rPr>
                <w:bCs/>
              </w:rPr>
              <w:t>Individualized</w:t>
            </w:r>
            <w:r w:rsidR="008875EB">
              <w:rPr>
                <w:bCs/>
              </w:rPr>
              <w:t xml:space="preserve"> Work S</w:t>
            </w:r>
            <w:r>
              <w:rPr>
                <w:bCs/>
              </w:rPr>
              <w:t>ession</w:t>
            </w:r>
          </w:p>
        </w:tc>
      </w:tr>
    </w:tbl>
    <w:p w14:paraId="445D7E34" w14:textId="780076AA" w:rsidR="00821834" w:rsidRDefault="00821834" w:rsidP="0017015B">
      <w:pPr>
        <w:ind w:left="0"/>
      </w:pPr>
    </w:p>
    <w:p w14:paraId="0C30DC97" w14:textId="77777777" w:rsidR="00705991" w:rsidRDefault="00705991" w:rsidP="0017015B">
      <w:pPr>
        <w:ind w:left="0"/>
      </w:pPr>
    </w:p>
    <w:sectPr w:rsidR="00705991" w:rsidSect="0072261B">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BD14" w14:textId="77777777" w:rsidR="008D175E" w:rsidRDefault="008D175E" w:rsidP="00A47322">
      <w:pPr>
        <w:spacing w:before="0" w:after="0" w:line="240" w:lineRule="auto"/>
      </w:pPr>
      <w:r>
        <w:separator/>
      </w:r>
    </w:p>
  </w:endnote>
  <w:endnote w:type="continuationSeparator" w:id="0">
    <w:p w14:paraId="3B9B1461" w14:textId="77777777" w:rsidR="008D175E" w:rsidRDefault="008D175E" w:rsidP="00A473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0213" w14:textId="77777777" w:rsidR="00814ABD" w:rsidRPr="00814ABD" w:rsidRDefault="00814ABD" w:rsidP="00814ABD">
    <w:pPr>
      <w:pStyle w:val="Footer"/>
      <w:rPr>
        <w:rFonts w:ascii="Calibri" w:hAnsi="Calibri"/>
      </w:rPr>
    </w:pPr>
    <w:r w:rsidRPr="00814ABD">
      <w:rPr>
        <w:rFonts w:ascii="Calibri" w:hAnsi="Calibri"/>
      </w:rPr>
      <w:t>This training event is supported with federal funds as appropriated to the Florida Department of Education, Division of Career and Adult Education for the provision of state leadership professional development 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AC36" w14:textId="77777777" w:rsidR="008D175E" w:rsidRDefault="008D175E" w:rsidP="00A47322">
      <w:pPr>
        <w:spacing w:before="0" w:after="0" w:line="240" w:lineRule="auto"/>
      </w:pPr>
      <w:r>
        <w:separator/>
      </w:r>
    </w:p>
  </w:footnote>
  <w:footnote w:type="continuationSeparator" w:id="0">
    <w:p w14:paraId="0566A241" w14:textId="77777777" w:rsidR="008D175E" w:rsidRDefault="008D175E" w:rsidP="00A473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0212" w14:textId="77777777" w:rsidR="00A47322" w:rsidRDefault="00814ABD">
    <w:pPr>
      <w:pStyle w:val="Header"/>
    </w:pPr>
    <w:r>
      <w:rPr>
        <w:noProof/>
      </w:rPr>
      <w:drawing>
        <wp:inline distT="0" distB="0" distL="0" distR="0" wp14:anchorId="552C0214" wp14:editId="552C0215">
          <wp:extent cx="2695575" cy="44926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pdae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712272" cy="452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A33A0"/>
    <w:multiLevelType w:val="hybridMultilevel"/>
    <w:tmpl w:val="93AEDF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09A52C0A"/>
    <w:multiLevelType w:val="hybridMultilevel"/>
    <w:tmpl w:val="52923B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B257E6D"/>
    <w:multiLevelType w:val="hybridMultilevel"/>
    <w:tmpl w:val="5E8210E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6165522"/>
    <w:multiLevelType w:val="hybridMultilevel"/>
    <w:tmpl w:val="652E14E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265A7306"/>
    <w:multiLevelType w:val="hybridMultilevel"/>
    <w:tmpl w:val="FF30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B39FD"/>
    <w:multiLevelType w:val="hybridMultilevel"/>
    <w:tmpl w:val="CEAC110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2CF314E2"/>
    <w:multiLevelType w:val="hybridMultilevel"/>
    <w:tmpl w:val="C246ACF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39C02CB7"/>
    <w:multiLevelType w:val="hybridMultilevel"/>
    <w:tmpl w:val="48E04B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E366F"/>
    <w:multiLevelType w:val="hybridMultilevel"/>
    <w:tmpl w:val="F0544DA4"/>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9" w15:restartNumberingAfterBreak="0">
    <w:nsid w:val="46197EFC"/>
    <w:multiLevelType w:val="hybridMultilevel"/>
    <w:tmpl w:val="D710F9A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4ED450AA"/>
    <w:multiLevelType w:val="hybridMultilevel"/>
    <w:tmpl w:val="9EB2B466"/>
    <w:lvl w:ilvl="0" w:tplc="994C6628">
      <w:start w:val="1"/>
      <w:numFmt w:val="upperRoman"/>
      <w:lvlText w:val="%1."/>
      <w:lvlJc w:val="left"/>
      <w:pPr>
        <w:ind w:left="778" w:hanging="72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1" w15:restartNumberingAfterBreak="0">
    <w:nsid w:val="4F0E02D4"/>
    <w:multiLevelType w:val="hybridMultilevel"/>
    <w:tmpl w:val="42FE7C3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4F4560C4"/>
    <w:multiLevelType w:val="hybridMultilevel"/>
    <w:tmpl w:val="6C00C42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15:restartNumberingAfterBreak="0">
    <w:nsid w:val="556D7F6D"/>
    <w:multiLevelType w:val="hybridMultilevel"/>
    <w:tmpl w:val="B11C1AD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4" w15:restartNumberingAfterBreak="0">
    <w:nsid w:val="582A0CF9"/>
    <w:multiLevelType w:val="hybridMultilevel"/>
    <w:tmpl w:val="97F2922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15:restartNumberingAfterBreak="0">
    <w:nsid w:val="66285F1C"/>
    <w:multiLevelType w:val="hybridMultilevel"/>
    <w:tmpl w:val="DD1863F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15:restartNumberingAfterBreak="0">
    <w:nsid w:val="6F7825EF"/>
    <w:multiLevelType w:val="hybridMultilevel"/>
    <w:tmpl w:val="0236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47DCD"/>
    <w:multiLevelType w:val="hybridMultilevel"/>
    <w:tmpl w:val="D228F5F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8" w15:restartNumberingAfterBreak="0">
    <w:nsid w:val="7DFE4BBA"/>
    <w:multiLevelType w:val="hybridMultilevel"/>
    <w:tmpl w:val="CC58C0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F7732"/>
    <w:multiLevelType w:val="hybridMultilevel"/>
    <w:tmpl w:val="91C46E48"/>
    <w:lvl w:ilvl="0" w:tplc="39F4B71C">
      <w:start w:val="1"/>
      <w:numFmt w:val="upperRoman"/>
      <w:lvlText w:val="%1."/>
      <w:lvlJc w:val="righ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26"/>
  </w:num>
  <w:num w:numId="17">
    <w:abstractNumId w:val="14"/>
  </w:num>
  <w:num w:numId="18">
    <w:abstractNumId w:val="24"/>
  </w:num>
  <w:num w:numId="19">
    <w:abstractNumId w:val="27"/>
  </w:num>
  <w:num w:numId="20">
    <w:abstractNumId w:val="16"/>
  </w:num>
  <w:num w:numId="21">
    <w:abstractNumId w:val="10"/>
  </w:num>
  <w:num w:numId="22">
    <w:abstractNumId w:val="13"/>
  </w:num>
  <w:num w:numId="23">
    <w:abstractNumId w:val="21"/>
  </w:num>
  <w:num w:numId="24">
    <w:abstractNumId w:val="19"/>
  </w:num>
  <w:num w:numId="25">
    <w:abstractNumId w:val="12"/>
  </w:num>
  <w:num w:numId="26">
    <w:abstractNumId w:val="23"/>
  </w:num>
  <w:num w:numId="27">
    <w:abstractNumId w:val="29"/>
  </w:num>
  <w:num w:numId="28">
    <w:abstractNumId w:val="20"/>
  </w:num>
  <w:num w:numId="29">
    <w:abstractNumId w:val="18"/>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8B"/>
    <w:rsid w:val="00013B61"/>
    <w:rsid w:val="00023415"/>
    <w:rsid w:val="0005132C"/>
    <w:rsid w:val="000600A1"/>
    <w:rsid w:val="00072FBD"/>
    <w:rsid w:val="0009358B"/>
    <w:rsid w:val="00093B54"/>
    <w:rsid w:val="000A0002"/>
    <w:rsid w:val="000A0B51"/>
    <w:rsid w:val="000A5F24"/>
    <w:rsid w:val="000C3E87"/>
    <w:rsid w:val="000C3EC1"/>
    <w:rsid w:val="000D01D9"/>
    <w:rsid w:val="000E6A62"/>
    <w:rsid w:val="000F31DD"/>
    <w:rsid w:val="001376F1"/>
    <w:rsid w:val="001445BB"/>
    <w:rsid w:val="00157A0D"/>
    <w:rsid w:val="00165475"/>
    <w:rsid w:val="00165597"/>
    <w:rsid w:val="0017015B"/>
    <w:rsid w:val="00193A0C"/>
    <w:rsid w:val="001A2F18"/>
    <w:rsid w:val="001B46BE"/>
    <w:rsid w:val="001D13FC"/>
    <w:rsid w:val="001E413C"/>
    <w:rsid w:val="001F4405"/>
    <w:rsid w:val="001F68B6"/>
    <w:rsid w:val="00202336"/>
    <w:rsid w:val="0023750A"/>
    <w:rsid w:val="0024148D"/>
    <w:rsid w:val="00242E5D"/>
    <w:rsid w:val="002633CE"/>
    <w:rsid w:val="00266D7D"/>
    <w:rsid w:val="00272AA7"/>
    <w:rsid w:val="00293816"/>
    <w:rsid w:val="002A19BA"/>
    <w:rsid w:val="002B2B0F"/>
    <w:rsid w:val="002C2146"/>
    <w:rsid w:val="002C2E62"/>
    <w:rsid w:val="002E19C8"/>
    <w:rsid w:val="002E5E84"/>
    <w:rsid w:val="00305E8D"/>
    <w:rsid w:val="00316C98"/>
    <w:rsid w:val="00317713"/>
    <w:rsid w:val="00322038"/>
    <w:rsid w:val="003235DA"/>
    <w:rsid w:val="00323701"/>
    <w:rsid w:val="00327411"/>
    <w:rsid w:val="00334207"/>
    <w:rsid w:val="00336B6F"/>
    <w:rsid w:val="00356C45"/>
    <w:rsid w:val="00365C36"/>
    <w:rsid w:val="00370770"/>
    <w:rsid w:val="00396651"/>
    <w:rsid w:val="003A61D4"/>
    <w:rsid w:val="003B0035"/>
    <w:rsid w:val="003B0D0F"/>
    <w:rsid w:val="003B10C0"/>
    <w:rsid w:val="003B7EBD"/>
    <w:rsid w:val="003C0DEB"/>
    <w:rsid w:val="003D64DA"/>
    <w:rsid w:val="003D69BA"/>
    <w:rsid w:val="003D7EA2"/>
    <w:rsid w:val="003E10E4"/>
    <w:rsid w:val="003E7A13"/>
    <w:rsid w:val="004002B2"/>
    <w:rsid w:val="00402F69"/>
    <w:rsid w:val="004070AD"/>
    <w:rsid w:val="00407B9A"/>
    <w:rsid w:val="0041378C"/>
    <w:rsid w:val="00424F01"/>
    <w:rsid w:val="00425077"/>
    <w:rsid w:val="004426F9"/>
    <w:rsid w:val="00452E55"/>
    <w:rsid w:val="004601EA"/>
    <w:rsid w:val="0046423F"/>
    <w:rsid w:val="0047684E"/>
    <w:rsid w:val="00494C23"/>
    <w:rsid w:val="004A4E0A"/>
    <w:rsid w:val="004B2B4C"/>
    <w:rsid w:val="004C4297"/>
    <w:rsid w:val="004E77BD"/>
    <w:rsid w:val="004F5932"/>
    <w:rsid w:val="005020FA"/>
    <w:rsid w:val="005023B0"/>
    <w:rsid w:val="005075B0"/>
    <w:rsid w:val="00511ED4"/>
    <w:rsid w:val="00515EC6"/>
    <w:rsid w:val="005324E3"/>
    <w:rsid w:val="00536F07"/>
    <w:rsid w:val="00545C63"/>
    <w:rsid w:val="005513B4"/>
    <w:rsid w:val="005624CA"/>
    <w:rsid w:val="00593BD8"/>
    <w:rsid w:val="00595F76"/>
    <w:rsid w:val="005B0BE6"/>
    <w:rsid w:val="005B3147"/>
    <w:rsid w:val="005C7890"/>
    <w:rsid w:val="005D59D4"/>
    <w:rsid w:val="005D6D58"/>
    <w:rsid w:val="005E2785"/>
    <w:rsid w:val="005F3FCF"/>
    <w:rsid w:val="0060300E"/>
    <w:rsid w:val="0061709F"/>
    <w:rsid w:val="00617BE2"/>
    <w:rsid w:val="00631BE0"/>
    <w:rsid w:val="00654C66"/>
    <w:rsid w:val="0065540E"/>
    <w:rsid w:val="006559E8"/>
    <w:rsid w:val="00665020"/>
    <w:rsid w:val="00666066"/>
    <w:rsid w:val="00666460"/>
    <w:rsid w:val="006B2689"/>
    <w:rsid w:val="006C2882"/>
    <w:rsid w:val="006C5381"/>
    <w:rsid w:val="006C5EE4"/>
    <w:rsid w:val="006D5147"/>
    <w:rsid w:val="006D549E"/>
    <w:rsid w:val="006E67B1"/>
    <w:rsid w:val="006E7E18"/>
    <w:rsid w:val="00705991"/>
    <w:rsid w:val="00710262"/>
    <w:rsid w:val="0072261B"/>
    <w:rsid w:val="00764875"/>
    <w:rsid w:val="007673F5"/>
    <w:rsid w:val="007739C1"/>
    <w:rsid w:val="007817F5"/>
    <w:rsid w:val="007845E3"/>
    <w:rsid w:val="00784CB1"/>
    <w:rsid w:val="007B0565"/>
    <w:rsid w:val="007B6D56"/>
    <w:rsid w:val="007C7B23"/>
    <w:rsid w:val="007E6B2F"/>
    <w:rsid w:val="007F3D6F"/>
    <w:rsid w:val="00806CE4"/>
    <w:rsid w:val="00814ABD"/>
    <w:rsid w:val="00821834"/>
    <w:rsid w:val="008350CA"/>
    <w:rsid w:val="00856B23"/>
    <w:rsid w:val="00870B00"/>
    <w:rsid w:val="00870EBE"/>
    <w:rsid w:val="00881D59"/>
    <w:rsid w:val="00882812"/>
    <w:rsid w:val="0088648B"/>
    <w:rsid w:val="008875EB"/>
    <w:rsid w:val="008B4098"/>
    <w:rsid w:val="008B6B0E"/>
    <w:rsid w:val="008B7154"/>
    <w:rsid w:val="008D175E"/>
    <w:rsid w:val="008D43AE"/>
    <w:rsid w:val="008D69FC"/>
    <w:rsid w:val="008E59BB"/>
    <w:rsid w:val="009209FE"/>
    <w:rsid w:val="00921CBA"/>
    <w:rsid w:val="00924024"/>
    <w:rsid w:val="0093548B"/>
    <w:rsid w:val="00947932"/>
    <w:rsid w:val="0095145B"/>
    <w:rsid w:val="00954AD7"/>
    <w:rsid w:val="00966FAE"/>
    <w:rsid w:val="00973526"/>
    <w:rsid w:val="00983CBD"/>
    <w:rsid w:val="009A64BB"/>
    <w:rsid w:val="009C5D45"/>
    <w:rsid w:val="009D4201"/>
    <w:rsid w:val="009E0615"/>
    <w:rsid w:val="009E3BC6"/>
    <w:rsid w:val="009F617E"/>
    <w:rsid w:val="00A116F1"/>
    <w:rsid w:val="00A12502"/>
    <w:rsid w:val="00A244C8"/>
    <w:rsid w:val="00A31F96"/>
    <w:rsid w:val="00A47322"/>
    <w:rsid w:val="00A5779E"/>
    <w:rsid w:val="00A666EF"/>
    <w:rsid w:val="00A67B22"/>
    <w:rsid w:val="00A90248"/>
    <w:rsid w:val="00A91278"/>
    <w:rsid w:val="00A912F2"/>
    <w:rsid w:val="00A91B79"/>
    <w:rsid w:val="00AC2008"/>
    <w:rsid w:val="00AD23B2"/>
    <w:rsid w:val="00AD36D8"/>
    <w:rsid w:val="00B00502"/>
    <w:rsid w:val="00B12D66"/>
    <w:rsid w:val="00B14291"/>
    <w:rsid w:val="00B24F02"/>
    <w:rsid w:val="00B34E79"/>
    <w:rsid w:val="00B453B3"/>
    <w:rsid w:val="00B60054"/>
    <w:rsid w:val="00B63707"/>
    <w:rsid w:val="00B72366"/>
    <w:rsid w:val="00B808F0"/>
    <w:rsid w:val="00B8373A"/>
    <w:rsid w:val="00B870BE"/>
    <w:rsid w:val="00B936B6"/>
    <w:rsid w:val="00B9376C"/>
    <w:rsid w:val="00BA482D"/>
    <w:rsid w:val="00BA5963"/>
    <w:rsid w:val="00BB386C"/>
    <w:rsid w:val="00BB68FF"/>
    <w:rsid w:val="00BC2BAE"/>
    <w:rsid w:val="00BE33B7"/>
    <w:rsid w:val="00BE6522"/>
    <w:rsid w:val="00C11AA8"/>
    <w:rsid w:val="00C24107"/>
    <w:rsid w:val="00C271AC"/>
    <w:rsid w:val="00C3287E"/>
    <w:rsid w:val="00C35000"/>
    <w:rsid w:val="00C77B6C"/>
    <w:rsid w:val="00C83E25"/>
    <w:rsid w:val="00C86F81"/>
    <w:rsid w:val="00CA1F9A"/>
    <w:rsid w:val="00CC1F8C"/>
    <w:rsid w:val="00CC4AD6"/>
    <w:rsid w:val="00CD2DB8"/>
    <w:rsid w:val="00D02D62"/>
    <w:rsid w:val="00D0467D"/>
    <w:rsid w:val="00D04F18"/>
    <w:rsid w:val="00D22BA3"/>
    <w:rsid w:val="00D6424A"/>
    <w:rsid w:val="00D9335E"/>
    <w:rsid w:val="00D951E8"/>
    <w:rsid w:val="00DA72B0"/>
    <w:rsid w:val="00DB1AA8"/>
    <w:rsid w:val="00DC594A"/>
    <w:rsid w:val="00DE0D8E"/>
    <w:rsid w:val="00DE2D70"/>
    <w:rsid w:val="00DF7CA2"/>
    <w:rsid w:val="00E072BF"/>
    <w:rsid w:val="00E3052B"/>
    <w:rsid w:val="00E51602"/>
    <w:rsid w:val="00E7079F"/>
    <w:rsid w:val="00E744D2"/>
    <w:rsid w:val="00E87680"/>
    <w:rsid w:val="00E901DC"/>
    <w:rsid w:val="00EA0468"/>
    <w:rsid w:val="00EC02BC"/>
    <w:rsid w:val="00EE19A1"/>
    <w:rsid w:val="00EE2023"/>
    <w:rsid w:val="00EF580F"/>
    <w:rsid w:val="00F070C6"/>
    <w:rsid w:val="00F07793"/>
    <w:rsid w:val="00F26302"/>
    <w:rsid w:val="00F359E5"/>
    <w:rsid w:val="00F40247"/>
    <w:rsid w:val="00F44B0F"/>
    <w:rsid w:val="00F72DE4"/>
    <w:rsid w:val="00FC075F"/>
    <w:rsid w:val="00FC3C2F"/>
    <w:rsid w:val="00FE19AD"/>
    <w:rsid w:val="00FE5D89"/>
    <w:rsid w:val="00FF631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C01C8"/>
  <w15:docId w15:val="{6EFC0C39-3F87-4EA9-AC4A-2372BEFC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76C"/>
    <w:pPr>
      <w:spacing w:before="60" w:after="60" w:line="276" w:lineRule="auto"/>
      <w:ind w:left="58"/>
    </w:pPr>
    <w:rPr>
      <w:rFonts w:asciiTheme="minorHAnsi" w:hAnsiTheme="minorHAnsi"/>
    </w:rPr>
  </w:style>
  <w:style w:type="paragraph" w:styleId="Heading1">
    <w:name w:val="heading 1"/>
    <w:basedOn w:val="Normal"/>
    <w:next w:val="Normal"/>
    <w:link w:val="Heading1Char"/>
    <w:qFormat/>
    <w:rsid w:val="00093B54"/>
    <w:pPr>
      <w:pBdr>
        <w:top w:val="single" w:sz="4" w:space="1" w:color="30243C" w:themeColor="accent5" w:themeShade="80"/>
        <w:bottom w:val="single" w:sz="4" w:space="1" w:color="30243C" w:themeColor="accent5" w:themeShade="80"/>
      </w:pBdr>
      <w:shd w:val="clear" w:color="auto" w:fill="604878" w:themeFill="accent5"/>
      <w:spacing w:before="300"/>
      <w:jc w:val="center"/>
      <w:outlineLvl w:val="0"/>
    </w:pPr>
    <w:rPr>
      <w:rFonts w:asciiTheme="majorHAnsi" w:hAnsiTheme="majorHAnsi" w:cs="Arial"/>
      <w:b/>
      <w:bCs/>
      <w:color w:val="FFFFFF" w:themeColor="background1"/>
      <w:sz w:val="24"/>
      <w:szCs w:val="24"/>
    </w:rPr>
  </w:style>
  <w:style w:type="paragraph" w:styleId="Heading2">
    <w:name w:val="heading 2"/>
    <w:basedOn w:val="Normal"/>
    <w:next w:val="Normal"/>
    <w:semiHidden/>
    <w:unhideWhenUsed/>
    <w:rsid w:val="009C5D45"/>
    <w:pPr>
      <w:keepNext/>
      <w:spacing w:before="24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B54"/>
    <w:rPr>
      <w:rFonts w:asciiTheme="majorHAnsi" w:hAnsiTheme="majorHAnsi" w:cs="Arial"/>
      <w:b/>
      <w:bCs/>
      <w:color w:val="FFFFFF" w:themeColor="background1"/>
      <w:sz w:val="24"/>
      <w:szCs w:val="24"/>
      <w:shd w:val="clear" w:color="auto" w:fill="604878" w:themeFill="accent5"/>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093B54"/>
    <w:pPr>
      <w:spacing w:before="0" w:after="240"/>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356C45"/>
    <w:pPr>
      <w:ind w:left="720"/>
      <w:contextualSpacing/>
    </w:pPr>
  </w:style>
  <w:style w:type="paragraph" w:styleId="Header">
    <w:name w:val="header"/>
    <w:basedOn w:val="Normal"/>
    <w:link w:val="HeaderChar"/>
    <w:uiPriority w:val="99"/>
    <w:unhideWhenUsed/>
    <w:rsid w:val="00A4732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7322"/>
    <w:rPr>
      <w:rFonts w:asciiTheme="minorHAnsi" w:hAnsiTheme="minorHAnsi"/>
    </w:rPr>
  </w:style>
  <w:style w:type="paragraph" w:styleId="Footer">
    <w:name w:val="footer"/>
    <w:basedOn w:val="Normal"/>
    <w:link w:val="FooterChar"/>
    <w:uiPriority w:val="99"/>
    <w:unhideWhenUsed/>
    <w:rsid w:val="00A4732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7322"/>
    <w:rPr>
      <w:rFonts w:asciiTheme="minorHAnsi" w:hAnsiTheme="minorHAnsi"/>
    </w:rPr>
  </w:style>
  <w:style w:type="paragraph" w:styleId="BodyText">
    <w:name w:val="Body Text"/>
    <w:basedOn w:val="Normal"/>
    <w:link w:val="BodyTextChar"/>
    <w:unhideWhenUsed/>
    <w:rsid w:val="005324E3"/>
    <w:pPr>
      <w:spacing w:before="0" w:after="240" w:line="240" w:lineRule="auto"/>
      <w:ind w:left="0"/>
      <w:jc w:val="both"/>
    </w:pPr>
    <w:rPr>
      <w:rFonts w:ascii="Arial" w:hAnsi="Arial"/>
      <w:spacing w:val="-5"/>
      <w:kern w:val="28"/>
      <w:sz w:val="24"/>
    </w:rPr>
  </w:style>
  <w:style w:type="character" w:customStyle="1" w:styleId="BodyTextChar">
    <w:name w:val="Body Text Char"/>
    <w:basedOn w:val="DefaultParagraphFont"/>
    <w:link w:val="BodyText"/>
    <w:rsid w:val="005324E3"/>
    <w:rPr>
      <w:rFonts w:ascii="Arial" w:hAnsi="Arial"/>
      <w:spacing w:val="-5"/>
      <w:kern w:val="28"/>
      <w:sz w:val="24"/>
    </w:rPr>
  </w:style>
  <w:style w:type="character" w:styleId="Hyperlink">
    <w:name w:val="Hyperlink"/>
    <w:basedOn w:val="DefaultParagraphFont"/>
    <w:uiPriority w:val="99"/>
    <w:unhideWhenUsed/>
    <w:rsid w:val="007B6D56"/>
    <w:rPr>
      <w:color w:val="6B9F25" w:themeColor="hyperlink"/>
      <w:u w:val="single"/>
    </w:rPr>
  </w:style>
  <w:style w:type="character" w:customStyle="1" w:styleId="UnresolvedMention1">
    <w:name w:val="Unresolved Mention1"/>
    <w:basedOn w:val="DefaultParagraphFont"/>
    <w:uiPriority w:val="99"/>
    <w:semiHidden/>
    <w:unhideWhenUsed/>
    <w:rsid w:val="007B6D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516335">
      <w:bodyDiv w:val="1"/>
      <w:marLeft w:val="0"/>
      <w:marRight w:val="0"/>
      <w:marTop w:val="0"/>
      <w:marBottom w:val="0"/>
      <w:divBdr>
        <w:top w:val="none" w:sz="0" w:space="0" w:color="auto"/>
        <w:left w:val="none" w:sz="0" w:space="0" w:color="auto"/>
        <w:bottom w:val="none" w:sz="0" w:space="0" w:color="auto"/>
        <w:right w:val="none" w:sz="0" w:space="0" w:color="auto"/>
      </w:divBdr>
    </w:div>
    <w:div w:id="942768043">
      <w:bodyDiv w:val="1"/>
      <w:marLeft w:val="0"/>
      <w:marRight w:val="0"/>
      <w:marTop w:val="0"/>
      <w:marBottom w:val="0"/>
      <w:divBdr>
        <w:top w:val="none" w:sz="0" w:space="0" w:color="auto"/>
        <w:left w:val="none" w:sz="0" w:space="0" w:color="auto"/>
        <w:bottom w:val="none" w:sz="0" w:space="0" w:color="auto"/>
        <w:right w:val="none" w:sz="0" w:space="0" w:color="auto"/>
      </w:divBdr>
    </w:div>
    <w:div w:id="14243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AppData\Roaming\Microsoft\Templates\Conference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DAF11E336413D8E8CF17A83F7D380"/>
        <w:category>
          <w:name w:val="General"/>
          <w:gallery w:val="placeholder"/>
        </w:category>
        <w:types>
          <w:type w:val="bbPlcHdr"/>
        </w:types>
        <w:behaviors>
          <w:behavior w:val="content"/>
        </w:behaviors>
        <w:guid w:val="{EEF73452-CC9D-4BDC-867E-5F499896AB6C}"/>
      </w:docPartPr>
      <w:docPartBody>
        <w:p w:rsidR="0061460C" w:rsidRDefault="00696FCA">
          <w:pPr>
            <w:pStyle w:val="025DAF11E336413D8E8CF17A83F7D380"/>
          </w:pPr>
          <w:r>
            <w:t>[Click to select date]</w:t>
          </w:r>
        </w:p>
      </w:docPartBody>
    </w:docPart>
    <w:docPart>
      <w:docPartPr>
        <w:name w:val="FA3EA1F53F7A48B3AB55EAC71B0314C0"/>
        <w:category>
          <w:name w:val="General"/>
          <w:gallery w:val="placeholder"/>
        </w:category>
        <w:types>
          <w:type w:val="bbPlcHdr"/>
        </w:types>
        <w:behaviors>
          <w:behavior w:val="content"/>
        </w:behaviors>
        <w:guid w:val="{A07F2662-8024-4C17-9DFB-0B121F0B2EF2}"/>
      </w:docPartPr>
      <w:docPartBody>
        <w:p w:rsidR="0061460C" w:rsidRDefault="00696FCA">
          <w:pPr>
            <w:pStyle w:val="FA3EA1F53F7A48B3AB55EAC71B0314C0"/>
          </w:pPr>
          <w:r>
            <w:t>[Click to select date]</w:t>
          </w:r>
        </w:p>
      </w:docPartBody>
    </w:docPart>
    <w:docPart>
      <w:docPartPr>
        <w:name w:val="A74A0E58C9AC4035AB84209BDF7D2626"/>
        <w:category>
          <w:name w:val="General"/>
          <w:gallery w:val="placeholder"/>
        </w:category>
        <w:types>
          <w:type w:val="bbPlcHdr"/>
        </w:types>
        <w:behaviors>
          <w:behavior w:val="content"/>
        </w:behaviors>
        <w:guid w:val="{A810C890-BB0B-4007-B7D7-D21F6D650F44}"/>
      </w:docPartPr>
      <w:docPartBody>
        <w:p w:rsidR="00D03F4F" w:rsidRDefault="00D063D6" w:rsidP="00D063D6">
          <w:pPr>
            <w:pStyle w:val="A74A0E58C9AC4035AB84209BDF7D262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CE8"/>
    <w:rsid w:val="00061CE8"/>
    <w:rsid w:val="002A07FB"/>
    <w:rsid w:val="00396404"/>
    <w:rsid w:val="003F040C"/>
    <w:rsid w:val="00515304"/>
    <w:rsid w:val="00570E22"/>
    <w:rsid w:val="0061460C"/>
    <w:rsid w:val="006937D6"/>
    <w:rsid w:val="00696FCA"/>
    <w:rsid w:val="00A67FB9"/>
    <w:rsid w:val="00AE374F"/>
    <w:rsid w:val="00D03F4F"/>
    <w:rsid w:val="00D063D6"/>
    <w:rsid w:val="00FC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DAF11E336413D8E8CF17A83F7D380">
    <w:name w:val="025DAF11E336413D8E8CF17A83F7D380"/>
  </w:style>
  <w:style w:type="paragraph" w:customStyle="1" w:styleId="FA3EA1F53F7A48B3AB55EAC71B0314C0">
    <w:name w:val="FA3EA1F53F7A48B3AB55EAC71B0314C0"/>
  </w:style>
  <w:style w:type="paragraph" w:customStyle="1" w:styleId="A74A0E58C9AC4035AB84209BDF7D2626">
    <w:name w:val="A74A0E58C9AC4035AB84209BDF7D2626"/>
    <w:rsid w:val="00D063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a1ad5430-8736-48de-a877-25c8c480ff51">
      <UserInfo>
        <DisplayName/>
        <AccountId xsi:nil="true"/>
        <AccountType/>
      </UserInfo>
    </Teachers>
    <Students xmlns="a1ad5430-8736-48de-a877-25c8c480ff51">
      <UserInfo>
        <DisplayName/>
        <AccountId xsi:nil="true"/>
        <AccountType/>
      </UserInfo>
    </Students>
    <Self_Registration_Enabled xmlns="a1ad5430-8736-48de-a877-25c8c480ff51" xsi:nil="true"/>
    <_ip_UnifiedCompliancePolicyUIAction xmlns="http://schemas.microsoft.com/sharepoint/v3" xsi:nil="true"/>
    <NotebookType xmlns="a1ad5430-8736-48de-a877-25c8c480ff51" xsi:nil="true"/>
    <FolderType xmlns="a1ad5430-8736-48de-a877-25c8c480ff51" xsi:nil="true"/>
    <CultureName xmlns="a1ad5430-8736-48de-a877-25c8c480ff51" xsi:nil="true"/>
    <Templates xmlns="a1ad5430-8736-48de-a877-25c8c480ff51" xsi:nil="true"/>
    <Has_Teacher_Only_SectionGroup xmlns="a1ad5430-8736-48de-a877-25c8c480ff51" xsi:nil="true"/>
    <Is_Collaboration_Space_Locked xmlns="a1ad5430-8736-48de-a877-25c8c480ff51" xsi:nil="true"/>
    <Invited_Teachers xmlns="a1ad5430-8736-48de-a877-25c8c480ff51" xsi:nil="true"/>
    <Owner xmlns="a1ad5430-8736-48de-a877-25c8c480ff51">
      <UserInfo>
        <DisplayName/>
        <AccountId xsi:nil="true"/>
        <AccountType/>
      </UserInfo>
    </Owner>
    <_ip_UnifiedCompliancePolicyProperties xmlns="http://schemas.microsoft.com/sharepoint/v3" xsi:nil="true"/>
    <AppVersion xmlns="a1ad5430-8736-48de-a877-25c8c480ff51" xsi:nil="true"/>
    <Student_Groups xmlns="a1ad5430-8736-48de-a877-25c8c480ff51">
      <UserInfo>
        <DisplayName/>
        <AccountId xsi:nil="true"/>
        <AccountType/>
      </UserInfo>
    </Student_Groups>
    <DefaultSectionNames xmlns="a1ad5430-8736-48de-a877-25c8c480ff51" xsi:nil="true"/>
    <Invited_Students xmlns="a1ad5430-8736-48de-a877-25c8c480ff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9F519150991469BDB1BE74938C876" ma:contentTypeVersion="30" ma:contentTypeDescription="Create a new document." ma:contentTypeScope="" ma:versionID="afe868d4950ddbe7c58cd6360ae26e1f">
  <xsd:schema xmlns:xsd="http://www.w3.org/2001/XMLSchema" xmlns:xs="http://www.w3.org/2001/XMLSchema" xmlns:p="http://schemas.microsoft.com/office/2006/metadata/properties" xmlns:ns1="http://schemas.microsoft.com/sharepoint/v3" xmlns:ns3="1909f362-9a02-470d-8656-cd93f175cf15" xmlns:ns4="a1ad5430-8736-48de-a877-25c8c480ff51" targetNamespace="http://schemas.microsoft.com/office/2006/metadata/properties" ma:root="true" ma:fieldsID="db7874bf891b70735bebae18b1b13b93" ns1:_="" ns3:_="" ns4:_="">
    <xsd:import namespace="http://schemas.microsoft.com/sharepoint/v3"/>
    <xsd:import namespace="1909f362-9a02-470d-8656-cd93f175cf15"/>
    <xsd:import namespace="a1ad5430-8736-48de-a877-25c8c480ff5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09f362-9a02-470d-8656-cd93f175cf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d5430-8736-48de-a877-25c8c480ff5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DF93D-4E1C-430C-8F07-31E973ACD62C}">
  <ds:schemaRefs>
    <ds:schemaRef ds:uri="http://schemas.microsoft.com/office/2006/metadata/properties"/>
    <ds:schemaRef ds:uri="http://schemas.microsoft.com/office/infopath/2007/PartnerControls"/>
    <ds:schemaRef ds:uri="a1ad5430-8736-48de-a877-25c8c480ff51"/>
    <ds:schemaRef ds:uri="http://schemas.microsoft.com/sharepoint/v3"/>
  </ds:schemaRefs>
</ds:datastoreItem>
</file>

<file path=customXml/itemProps2.xml><?xml version="1.0" encoding="utf-8"?>
<ds:datastoreItem xmlns:ds="http://schemas.openxmlformats.org/officeDocument/2006/customXml" ds:itemID="{7B9BDB3B-A11B-4BF6-B648-ED54D2B4191C}">
  <ds:schemaRefs>
    <ds:schemaRef ds:uri="http://schemas.microsoft.com/sharepoint/v3/contenttype/forms"/>
  </ds:schemaRefs>
</ds:datastoreItem>
</file>

<file path=customXml/itemProps3.xml><?xml version="1.0" encoding="utf-8"?>
<ds:datastoreItem xmlns:ds="http://schemas.openxmlformats.org/officeDocument/2006/customXml" ds:itemID="{3FFFB58C-CF61-40FD-ACBD-6EBB35398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09f362-9a02-470d-8656-cd93f175cf15"/>
    <ds:schemaRef ds:uri="a1ad5430-8736-48de-a877-25c8c480f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ConferenceAgenda</Template>
  <TotalTime>2</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Conference agenda</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dc:title>
  <dc:creator>Bonnie</dc:creator>
  <cp:lastModifiedBy>Ronald Allan Cruz</cp:lastModifiedBy>
  <cp:revision>2</cp:revision>
  <cp:lastPrinted>2016-09-01T20:44:00Z</cp:lastPrinted>
  <dcterms:created xsi:type="dcterms:W3CDTF">2021-09-20T01:31:00Z</dcterms:created>
  <dcterms:modified xsi:type="dcterms:W3CDTF">2021-09-20T01:31:00Z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0x01010059F9F519150991469BDB1BE74938C876</vt:lpwstr>
  </property>
</Properties>
</file>